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59E2B" w14:textId="396BD65A" w:rsidR="00F8526C" w:rsidRPr="00C37FB3" w:rsidRDefault="00000000">
      <w:pPr>
        <w:spacing w:line="360" w:lineRule="auto"/>
        <w:jc w:val="right"/>
        <w:rPr>
          <w:lang w:val="ro-RO"/>
        </w:rPr>
      </w:pPr>
      <w:r w:rsidRPr="00C37FB3">
        <w:rPr>
          <w:rFonts w:ascii="Cambria Bold" w:hAnsi="Cambria Bold"/>
          <w:b/>
          <w:lang w:val="ro-RO"/>
        </w:rPr>
        <w:t xml:space="preserve">Anexa nr. </w:t>
      </w:r>
      <w:r w:rsidR="00C37FB3">
        <w:rPr>
          <w:rFonts w:ascii="Cambria Bold" w:hAnsi="Cambria Bold"/>
          <w:b/>
          <w:lang w:val="ro-RO"/>
        </w:rPr>
        <w:t>7</w:t>
      </w:r>
    </w:p>
    <w:p w14:paraId="1E218FF8" w14:textId="77777777" w:rsidR="00F8526C" w:rsidRPr="00C37FB3" w:rsidRDefault="00000000">
      <w:pPr>
        <w:spacing w:line="360" w:lineRule="auto"/>
        <w:rPr>
          <w:lang w:val="ro-RO"/>
        </w:rPr>
      </w:pPr>
      <w:r w:rsidRPr="00C37FB3">
        <w:rPr>
          <w:rFonts w:ascii="Cambria Bold Italic" w:hAnsi="Cambria Bold Italic"/>
          <w:b/>
          <w:i/>
          <w:sz w:val="29"/>
          <w:lang w:val="ro-RO"/>
        </w:rPr>
        <w:t>F1 - Fișa de verificare a criteriilor de eligibilitate și de selecție locale</w:t>
      </w:r>
    </w:p>
    <w:p w14:paraId="089CE75A" w14:textId="77777777" w:rsidR="00F8526C" w:rsidRPr="00C37FB3" w:rsidRDefault="00000000">
      <w:pPr>
        <w:spacing w:line="60" w:lineRule="auto"/>
        <w:ind w:firstLine="493"/>
        <w:rPr>
          <w:lang w:val="ro-RO"/>
        </w:rPr>
      </w:pPr>
      <w:r w:rsidRPr="00C37FB3">
        <w:rPr>
          <w:rFonts w:ascii="Cambria" w:hAnsi="Cambria"/>
          <w:lang w:val="ro-RO"/>
        </w:rPr>
        <w:t> </w:t>
      </w:r>
    </w:p>
    <w:p w14:paraId="066426E7" w14:textId="77777777" w:rsidR="00F8526C" w:rsidRPr="00C37FB3" w:rsidRDefault="00000000">
      <w:pPr>
        <w:spacing w:line="264" w:lineRule="auto"/>
        <w:rPr>
          <w:lang w:val="ro-RO"/>
        </w:rPr>
      </w:pPr>
      <w:r w:rsidRPr="00C37FB3">
        <w:rPr>
          <w:rFonts w:ascii="Cambria" w:hAnsi="Cambria"/>
          <w:lang w:val="ro-RO"/>
        </w:rPr>
        <w:t>Nr. autorizație GAL </w:t>
      </w:r>
      <w:r w:rsidRPr="00C37FB3">
        <w:rPr>
          <w:rFonts w:ascii="Cambria Bold" w:hAnsi="Cambria Bold"/>
          <w:b/>
          <w:lang w:val="ro-RO"/>
        </w:rPr>
        <w:t>162</w:t>
      </w:r>
    </w:p>
    <w:p w14:paraId="4B35146B" w14:textId="77777777" w:rsidR="00F8526C" w:rsidRPr="00C37FB3" w:rsidRDefault="00000000">
      <w:pPr>
        <w:spacing w:line="264" w:lineRule="auto"/>
        <w:rPr>
          <w:lang w:val="ro-RO"/>
        </w:rPr>
      </w:pPr>
      <w:r w:rsidRPr="00C37FB3">
        <w:rPr>
          <w:rFonts w:ascii="Cambria" w:hAnsi="Cambria"/>
          <w:lang w:val="ro-RO"/>
        </w:rPr>
        <w:t>Denumire parteneriat/GAL </w:t>
      </w:r>
      <w:r w:rsidRPr="00C37FB3">
        <w:rPr>
          <w:rFonts w:ascii="Cambria Bold" w:hAnsi="Cambria Bold"/>
          <w:b/>
          <w:lang w:val="ro-RO"/>
        </w:rPr>
        <w:t>Asociaţia Grupul de Acţiune Locală „Arcul Târgoviştei”</w:t>
      </w:r>
    </w:p>
    <w:p w14:paraId="4E5D1A4F" w14:textId="77777777" w:rsidR="00F8526C" w:rsidRPr="00C37FB3" w:rsidRDefault="00000000">
      <w:pPr>
        <w:spacing w:line="264" w:lineRule="auto"/>
        <w:rPr>
          <w:lang w:val="ro-RO"/>
        </w:rPr>
      </w:pPr>
      <w:r w:rsidRPr="00C37FB3">
        <w:rPr>
          <w:rFonts w:ascii="Cambria" w:hAnsi="Cambria"/>
          <w:lang w:val="ro-RO"/>
        </w:rPr>
        <w:t>Denumire intervenție </w:t>
      </w:r>
      <w:r w:rsidRPr="00C37FB3">
        <w:rPr>
          <w:rFonts w:ascii="Cambria Bold" w:hAnsi="Cambria Bold"/>
          <w:b/>
          <w:lang w:val="ro-RO"/>
        </w:rPr>
        <w:t>Susținerea femeilor și a tinerilor în dezvoltarea de noi afaceri neagricole</w:t>
      </w:r>
    </w:p>
    <w:p w14:paraId="64C72B27" w14:textId="77777777" w:rsidR="00F8526C" w:rsidRPr="00C37FB3" w:rsidRDefault="00000000">
      <w:pPr>
        <w:spacing w:line="264" w:lineRule="auto"/>
        <w:rPr>
          <w:lang w:val="ro-RO"/>
        </w:rPr>
      </w:pPr>
      <w:r w:rsidRPr="00C37FB3">
        <w:rPr>
          <w:rFonts w:ascii="Cambria" w:hAnsi="Cambria"/>
          <w:lang w:val="ro-RO"/>
        </w:rPr>
        <w:t>Data de lansare a sesiunii </w:t>
      </w:r>
      <w:r w:rsidRPr="00C37FB3">
        <w:rPr>
          <w:rFonts w:ascii="Cambria" w:hAnsi="Cambria"/>
          <w:color w:val="8F8F8F"/>
          <w:lang w:val="ro-RO"/>
        </w:rPr>
        <w:t>_ _ _ _ _ _ _ _ _ _ _ _ _ _ _ _ _ _ _ _ _ _ _ _ _ _ _ _ _ _ _ _ _ _</w:t>
      </w:r>
    </w:p>
    <w:p w14:paraId="47CF6AEF" w14:textId="77777777" w:rsidR="00F8526C" w:rsidRPr="00C37FB3" w:rsidRDefault="00000000">
      <w:pPr>
        <w:spacing w:line="264" w:lineRule="auto"/>
        <w:rPr>
          <w:lang w:val="ro-RO"/>
        </w:rPr>
      </w:pPr>
      <w:r w:rsidRPr="00C37FB3">
        <w:rPr>
          <w:rFonts w:ascii="Cambria" w:hAnsi="Cambria"/>
          <w:lang w:val="ro-RO"/>
        </w:rPr>
        <w:t>Denumirea proiectului </w:t>
      </w:r>
      <w:r w:rsidRPr="00C37FB3">
        <w:rPr>
          <w:rFonts w:ascii="Cambria" w:hAnsi="Cambria"/>
          <w:color w:val="8F8F8F"/>
          <w:lang w:val="ro-RO"/>
        </w:rPr>
        <w:t>_ _ _ _ _ _ _ _ _ _ _ _ _ _ _ _ _ _ _ _ _ _ _ _ _ _ _ _ _ _ _ _ _ _ _ _</w:t>
      </w:r>
    </w:p>
    <w:p w14:paraId="7B461EA6" w14:textId="77777777" w:rsidR="00F8526C" w:rsidRPr="00C37FB3" w:rsidRDefault="00000000">
      <w:pPr>
        <w:spacing w:line="264" w:lineRule="auto"/>
        <w:rPr>
          <w:lang w:val="ro-RO"/>
        </w:rPr>
      </w:pPr>
      <w:r w:rsidRPr="00C37FB3">
        <w:rPr>
          <w:rFonts w:ascii="Cambria" w:hAnsi="Cambria"/>
          <w:lang w:val="ro-RO"/>
        </w:rPr>
        <w:t>Solicitantul </w:t>
      </w:r>
      <w:r w:rsidRPr="00C37FB3">
        <w:rPr>
          <w:rFonts w:ascii="Cambria" w:hAnsi="Cambria"/>
          <w:color w:val="8F8F8F"/>
          <w:lang w:val="ro-RO"/>
        </w:rPr>
        <w:t>_ _ _ _ _ _ _ _ _ _ _ _ _ _ _ _ _ _ _ _ _ _ _ _ _ _ _ _ _ _ _ _ _ _ _ _ _ _ _ _ _ _ _ _</w:t>
      </w:r>
    </w:p>
    <w:p w14:paraId="4C12BF9D" w14:textId="77777777" w:rsidR="00F8526C" w:rsidRPr="00C37FB3" w:rsidRDefault="00000000">
      <w:pPr>
        <w:spacing w:line="264" w:lineRule="auto"/>
        <w:rPr>
          <w:lang w:val="ro-RO"/>
        </w:rPr>
      </w:pPr>
      <w:r w:rsidRPr="00C37FB3">
        <w:rPr>
          <w:rFonts w:ascii="Cambria" w:hAnsi="Cambria"/>
          <w:lang w:val="ro-RO"/>
        </w:rPr>
        <w:t>Data depunerii proiectului </w:t>
      </w:r>
      <w:r w:rsidRPr="00C37FB3">
        <w:rPr>
          <w:rFonts w:ascii="Cambria" w:hAnsi="Cambria"/>
          <w:color w:val="8F8F8F"/>
          <w:lang w:val="ro-RO"/>
        </w:rPr>
        <w:t>_ _ _ _ _ _ _ _ _ _ _ _ _ _ _ _ _ _ _ _ _ _ _ _ _ _ _ _ _ _ _ _ _</w:t>
      </w:r>
    </w:p>
    <w:p w14:paraId="064DC6E0" w14:textId="77777777" w:rsidR="00F8526C" w:rsidRPr="00C37FB3" w:rsidRDefault="00000000">
      <w:pPr>
        <w:spacing w:line="264" w:lineRule="auto"/>
        <w:rPr>
          <w:lang w:val="ro-RO"/>
        </w:rPr>
      </w:pPr>
      <w:r w:rsidRPr="00C37FB3">
        <w:rPr>
          <w:rFonts w:ascii="Cambria" w:hAnsi="Cambria"/>
          <w:lang w:val="ro-RO"/>
        </w:rPr>
        <w:t>Valoarea publică nerambursabilă a proiectului </w:t>
      </w:r>
      <w:r w:rsidRPr="00C37FB3">
        <w:rPr>
          <w:rFonts w:ascii="Cambria" w:hAnsi="Cambria"/>
          <w:color w:val="8F8F8F"/>
          <w:lang w:val="ro-RO"/>
        </w:rPr>
        <w:t>_ _ _ _ _ _ _ _ _ _ _ _ _ _ _ _ _ _ _</w:t>
      </w:r>
    </w:p>
    <w:p w14:paraId="70D334DF" w14:textId="77777777" w:rsidR="00F8526C" w:rsidRPr="00C37FB3" w:rsidRDefault="00000000">
      <w:pPr>
        <w:spacing w:line="264" w:lineRule="auto"/>
        <w:rPr>
          <w:lang w:val="ro-RO"/>
        </w:rPr>
      </w:pPr>
      <w:r w:rsidRPr="00C37FB3">
        <w:rPr>
          <w:rFonts w:ascii="Cambria" w:hAnsi="Cambria"/>
          <w:lang w:val="ro-RO"/>
        </w:rPr>
        <w:t>Valoarea totală a proiectului </w:t>
      </w:r>
      <w:r w:rsidRPr="00C37FB3">
        <w:rPr>
          <w:rFonts w:ascii="Cambria" w:hAnsi="Cambria"/>
          <w:color w:val="8F8F8F"/>
          <w:lang w:val="ro-RO"/>
        </w:rPr>
        <w:t>_ _ _ _ _ _ _ _ _ _ _ _ _ _ _ _ _ _ _ _ _ _ _ _ _ _ _ _ _ _ _ _</w:t>
      </w:r>
    </w:p>
    <w:p w14:paraId="71A0435F" w14:textId="77777777" w:rsidR="00F8526C" w:rsidRPr="00C37FB3" w:rsidRDefault="00000000">
      <w:pPr>
        <w:spacing w:line="204" w:lineRule="auto"/>
        <w:ind w:firstLine="493"/>
        <w:rPr>
          <w:lang w:val="ro-RO"/>
        </w:rPr>
      </w:pPr>
      <w:r w:rsidRPr="00C37FB3">
        <w:rPr>
          <w:rFonts w:ascii="Cambria" w:hAnsi="Cambria"/>
          <w:lang w:val="ro-RO"/>
        </w:rPr>
        <w:t> </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01"/>
        <w:gridCol w:w="3525"/>
        <w:gridCol w:w="890"/>
        <w:gridCol w:w="891"/>
        <w:gridCol w:w="3443"/>
      </w:tblGrid>
      <w:tr w:rsidR="00F8526C" w:rsidRPr="00C37FB3" w14:paraId="58A2F67D" w14:textId="77777777">
        <w:tc>
          <w:tcPr>
            <w:tcW w:w="400" w:type="pct"/>
            <w:shd w:val="clear" w:color="auto" w:fill="214F7D"/>
            <w:vAlign w:val="center"/>
          </w:tcPr>
          <w:p w14:paraId="2C45972A" w14:textId="77777777" w:rsidR="00F8526C" w:rsidRPr="00C37FB3" w:rsidRDefault="00000000">
            <w:pPr>
              <w:rPr>
                <w:lang w:val="ro-RO"/>
              </w:rPr>
            </w:pPr>
            <w:r w:rsidRPr="00C37FB3">
              <w:rPr>
                <w:rFonts w:ascii="Cambria Bold" w:hAnsi="Cambria Bold"/>
                <w:b/>
                <w:color w:val="FFFFFF"/>
                <w:lang w:val="ro-RO"/>
              </w:rPr>
              <w:t>Nr.</w:t>
            </w:r>
            <w:r w:rsidRPr="00C37FB3">
              <w:rPr>
                <w:rFonts w:ascii="Cambria Bold" w:hAnsi="Cambria Bold"/>
                <w:b/>
                <w:color w:val="FFFFFF"/>
                <w:lang w:val="ro-RO"/>
              </w:rPr>
              <w:br/>
              <w:t>crt.</w:t>
            </w:r>
          </w:p>
        </w:tc>
        <w:tc>
          <w:tcPr>
            <w:tcW w:w="1750" w:type="pct"/>
            <w:shd w:val="clear" w:color="auto" w:fill="214F7D"/>
            <w:vAlign w:val="center"/>
          </w:tcPr>
          <w:p w14:paraId="04C4DF48" w14:textId="77777777" w:rsidR="00F8526C" w:rsidRPr="00C37FB3" w:rsidRDefault="00000000">
            <w:pPr>
              <w:rPr>
                <w:lang w:val="ro-RO"/>
              </w:rPr>
            </w:pPr>
            <w:r w:rsidRPr="00C37FB3">
              <w:rPr>
                <w:rFonts w:ascii="Cambria Bold" w:hAnsi="Cambria Bold"/>
                <w:b/>
                <w:color w:val="FFFFFF"/>
                <w:lang w:val="ro-RO"/>
              </w:rPr>
              <w:t>Criteriu de eligibilitate</w:t>
            </w:r>
          </w:p>
        </w:tc>
        <w:tc>
          <w:tcPr>
            <w:tcW w:w="500" w:type="pct"/>
            <w:shd w:val="clear" w:color="auto" w:fill="214F7D"/>
            <w:vAlign w:val="center"/>
          </w:tcPr>
          <w:p w14:paraId="0FB68967" w14:textId="77777777" w:rsidR="00F8526C" w:rsidRPr="00C37FB3" w:rsidRDefault="00000000">
            <w:pPr>
              <w:keepNext/>
              <w:jc w:val="center"/>
              <w:rPr>
                <w:lang w:val="ro-RO"/>
              </w:rPr>
            </w:pPr>
            <w:r w:rsidRPr="00C37FB3">
              <w:rPr>
                <w:rFonts w:ascii="Cambria Bold" w:hAnsi="Cambria Bold"/>
                <w:b/>
                <w:color w:val="FFFFFF"/>
                <w:lang w:val="ro-RO"/>
              </w:rPr>
              <w:t>DA</w:t>
            </w:r>
          </w:p>
        </w:tc>
        <w:tc>
          <w:tcPr>
            <w:tcW w:w="500" w:type="pct"/>
            <w:shd w:val="clear" w:color="auto" w:fill="214F7D"/>
            <w:vAlign w:val="center"/>
          </w:tcPr>
          <w:p w14:paraId="68C1E964" w14:textId="77777777" w:rsidR="00F8526C" w:rsidRPr="00C37FB3" w:rsidRDefault="00000000">
            <w:pPr>
              <w:keepNext/>
              <w:jc w:val="center"/>
              <w:rPr>
                <w:lang w:val="ro-RO"/>
              </w:rPr>
            </w:pPr>
            <w:r w:rsidRPr="00C37FB3">
              <w:rPr>
                <w:rFonts w:ascii="Cambria Bold" w:hAnsi="Cambria Bold"/>
                <w:b/>
                <w:color w:val="FFFFFF"/>
                <w:lang w:val="ro-RO"/>
              </w:rPr>
              <w:t>NU</w:t>
            </w:r>
          </w:p>
        </w:tc>
        <w:tc>
          <w:tcPr>
            <w:tcW w:w="0" w:type="auto"/>
            <w:shd w:val="clear" w:color="auto" w:fill="214F7D"/>
            <w:vAlign w:val="center"/>
          </w:tcPr>
          <w:p w14:paraId="72238B46" w14:textId="77777777" w:rsidR="00F8526C" w:rsidRPr="00C37FB3" w:rsidRDefault="00000000">
            <w:pPr>
              <w:rPr>
                <w:lang w:val="ro-RO"/>
              </w:rPr>
            </w:pPr>
            <w:r w:rsidRPr="00C37FB3">
              <w:rPr>
                <w:rFonts w:ascii="Cambria Bold" w:hAnsi="Cambria Bold"/>
                <w:b/>
                <w:color w:val="FFFFFF"/>
                <w:lang w:val="ro-RO"/>
              </w:rPr>
              <w:t>Observații / Justificări</w:t>
            </w:r>
          </w:p>
        </w:tc>
      </w:tr>
      <w:tr w:rsidR="00F8526C" w:rsidRPr="00C37FB3" w14:paraId="16A376E9" w14:textId="77777777">
        <w:trPr>
          <w:trHeight w:val="2700"/>
        </w:trPr>
        <w:tc>
          <w:tcPr>
            <w:tcW w:w="0" w:type="auto"/>
            <w:gridSpan w:val="5"/>
            <w:shd w:val="clear" w:color="auto" w:fill="757575"/>
            <w:vAlign w:val="center"/>
          </w:tcPr>
          <w:p w14:paraId="7ED6EF33" w14:textId="77777777" w:rsidR="00F8526C" w:rsidRPr="00C37FB3" w:rsidRDefault="00000000">
            <w:pPr>
              <w:ind w:left="197" w:right="197" w:firstLine="493"/>
              <w:jc w:val="center"/>
              <w:rPr>
                <w:lang w:val="ro-RO"/>
              </w:rPr>
            </w:pPr>
            <w:r w:rsidRPr="00C37FB3">
              <w:rPr>
                <w:rFonts w:ascii="Cambria" w:hAnsi="Cambria"/>
                <w:color w:val="FFFFFF"/>
                <w:lang w:val="ro-RO"/>
              </w:rPr>
              <w:t>Dacă sunt îndeplinite toate condițiile de mai jos, se va bifa</w:t>
            </w:r>
            <w:r w:rsidRPr="00C37FB3">
              <w:rPr>
                <w:rFonts w:ascii="Cambria Bold" w:hAnsi="Cambria Bold"/>
                <w:b/>
                <w:color w:val="FFFFFF"/>
                <w:lang w:val="ro-RO"/>
              </w:rPr>
              <w:t> DA </w:t>
            </w:r>
            <w:r w:rsidRPr="00C37FB3">
              <w:rPr>
                <w:rFonts w:ascii="Cambria" w:hAnsi="Cambria"/>
                <w:color w:val="FFFFFF"/>
                <w:lang w:val="ro-RO"/>
              </w:rPr>
              <w:t>în fișa de verificare a criteriilor de eligibilitate. În cazul în care sunt identificate neconcordanțe, se va solicita remedierea situației conform cerințelor din Ghidul Solicitantului. În cazul în care solicitantul nu remediază neconcordanța semnalată, se va bifa</w:t>
            </w:r>
            <w:r w:rsidRPr="00C37FB3">
              <w:rPr>
                <w:rFonts w:ascii="Cambria Bold" w:hAnsi="Cambria Bold"/>
                <w:b/>
                <w:color w:val="FFFFFF"/>
                <w:lang w:val="ro-RO"/>
              </w:rPr>
              <w:t> NU </w:t>
            </w:r>
            <w:r w:rsidRPr="00C37FB3">
              <w:rPr>
                <w:rFonts w:ascii="Cambria" w:hAnsi="Cambria"/>
                <w:color w:val="FFFFFF"/>
                <w:lang w:val="ro-RO"/>
              </w:rPr>
              <w:t>și se va menționa acest aspect la rubrica, alături de justificarea privind neîndeplinirea criteriului. În cazul în care situația este remediată, la rubrica</w:t>
            </w:r>
            <w:r w:rsidRPr="00C37FB3">
              <w:rPr>
                <w:rFonts w:ascii="Cambria Bold" w:hAnsi="Cambria Bold"/>
                <w:b/>
                <w:color w:val="FFFFFF"/>
                <w:lang w:val="ro-RO"/>
              </w:rPr>
              <w:t> Observații </w:t>
            </w:r>
            <w:r w:rsidRPr="00C37FB3">
              <w:rPr>
                <w:rFonts w:ascii="Cambria" w:hAnsi="Cambria"/>
                <w:color w:val="FFFFFF"/>
                <w:lang w:val="ro-RO"/>
              </w:rPr>
              <w:t>se va specifica mențiunea</w:t>
            </w:r>
            <w:r w:rsidRPr="00C37FB3">
              <w:rPr>
                <w:rFonts w:ascii="Cambria Bold" w:hAnsi="Cambria Bold"/>
                <w:b/>
                <w:color w:val="FFFFFF"/>
                <w:lang w:val="ro-RO"/>
              </w:rPr>
              <w:t> Criteriul este îndeplinit ca urmare a răspunsului la solicitarea de clarificări </w:t>
            </w:r>
            <w:r w:rsidRPr="00C37FB3">
              <w:rPr>
                <w:rFonts w:ascii="Cambria" w:hAnsi="Cambria"/>
                <w:color w:val="FFFFFF"/>
                <w:lang w:val="ro-RO"/>
              </w:rPr>
              <w:t>și se va bifa</w:t>
            </w:r>
            <w:r w:rsidRPr="00C37FB3">
              <w:rPr>
                <w:rFonts w:ascii="Cambria Bold" w:hAnsi="Cambria Bold"/>
                <w:b/>
                <w:color w:val="FFFFFF"/>
                <w:lang w:val="ro-RO"/>
              </w:rPr>
              <w:t> DA</w:t>
            </w:r>
            <w:r w:rsidRPr="00C37FB3">
              <w:rPr>
                <w:rFonts w:ascii="Cambria" w:hAnsi="Cambria"/>
                <w:color w:val="FFFFFF"/>
                <w:lang w:val="ro-RO"/>
              </w:rPr>
              <w:t>.</w:t>
            </w:r>
          </w:p>
        </w:tc>
      </w:tr>
      <w:tr w:rsidR="00F8526C" w:rsidRPr="00C37FB3" w14:paraId="6BC9EBD6" w14:textId="77777777">
        <w:trPr>
          <w:trHeight w:val="540"/>
        </w:trPr>
        <w:tc>
          <w:tcPr>
            <w:tcW w:w="0" w:type="auto"/>
            <w:vMerge w:val="restart"/>
            <w:vAlign w:val="center"/>
          </w:tcPr>
          <w:p w14:paraId="18157408" w14:textId="77777777" w:rsidR="00F8526C" w:rsidRPr="00C37FB3" w:rsidRDefault="00000000">
            <w:pPr>
              <w:rPr>
                <w:lang w:val="ro-RO"/>
              </w:rPr>
            </w:pPr>
            <w:r w:rsidRPr="00C37FB3">
              <w:rPr>
                <w:rFonts w:ascii="Cambria Bold" w:hAnsi="Cambria Bold"/>
                <w:b/>
                <w:color w:val="1B4167"/>
                <w:lang w:val="ro-RO"/>
              </w:rPr>
              <w:t>EG 1L</w:t>
            </w:r>
          </w:p>
        </w:tc>
        <w:tc>
          <w:tcPr>
            <w:tcW w:w="0" w:type="auto"/>
            <w:vAlign w:val="center"/>
          </w:tcPr>
          <w:p w14:paraId="0A1110E8" w14:textId="77777777" w:rsidR="00F8526C" w:rsidRPr="00C37FB3" w:rsidRDefault="00000000">
            <w:pPr>
              <w:rPr>
                <w:lang w:val="ro-RO"/>
              </w:rPr>
            </w:pPr>
            <w:r w:rsidRPr="00C37FB3">
              <w:rPr>
                <w:rFonts w:ascii="Cambria Bold" w:hAnsi="Cambria Bold"/>
                <w:b/>
                <w:color w:val="1B4167"/>
                <w:lang w:val="ro-RO"/>
              </w:rPr>
              <w:t>Solicitantul trebuie să fie tânăr între 18 și 30 de ani sau femeie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8526C" w:rsidRPr="00C37FB3" w14:paraId="74EC0A4E" w14:textId="77777777">
              <w:trPr>
                <w:trHeight w:val="420"/>
                <w:jc w:val="center"/>
              </w:trPr>
              <w:tc>
                <w:tcPr>
                  <w:tcW w:w="0" w:type="auto"/>
                  <w:shd w:val="clear" w:color="auto" w:fill="DDDDDD"/>
                  <w:vAlign w:val="center"/>
                </w:tcPr>
                <w:p w14:paraId="4BC23806" w14:textId="77777777" w:rsidR="00F8526C" w:rsidRPr="00C37FB3" w:rsidRDefault="00000000">
                  <w:pPr>
                    <w:keepNext/>
                    <w:jc w:val="center"/>
                    <w:rPr>
                      <w:lang w:val="ro-RO"/>
                    </w:rPr>
                  </w:pPr>
                  <w:r w:rsidRPr="00C37FB3">
                    <w:rPr>
                      <w:rFonts w:ascii="Cambria" w:hAnsi="Cambria"/>
                      <w:lang w:val="ro-RO"/>
                    </w:rPr>
                    <w:t> </w:t>
                  </w:r>
                </w:p>
              </w:tc>
            </w:tr>
          </w:tbl>
          <w:p w14:paraId="1E544128" w14:textId="77777777" w:rsidR="00F8526C" w:rsidRPr="00C37FB3" w:rsidRDefault="00F8526C">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8526C" w:rsidRPr="00C37FB3" w14:paraId="3E222676" w14:textId="77777777">
              <w:trPr>
                <w:trHeight w:val="420"/>
                <w:jc w:val="center"/>
              </w:trPr>
              <w:tc>
                <w:tcPr>
                  <w:tcW w:w="0" w:type="auto"/>
                  <w:shd w:val="clear" w:color="auto" w:fill="DDDDDD"/>
                  <w:vAlign w:val="center"/>
                </w:tcPr>
                <w:p w14:paraId="215467E3" w14:textId="77777777" w:rsidR="00F8526C" w:rsidRPr="00C37FB3" w:rsidRDefault="00000000">
                  <w:pPr>
                    <w:keepNext/>
                    <w:jc w:val="center"/>
                    <w:rPr>
                      <w:lang w:val="ro-RO"/>
                    </w:rPr>
                  </w:pPr>
                  <w:r w:rsidRPr="00C37FB3">
                    <w:rPr>
                      <w:rFonts w:ascii="Cambria" w:hAnsi="Cambria"/>
                      <w:lang w:val="ro-RO"/>
                    </w:rPr>
                    <w:t> </w:t>
                  </w:r>
                </w:p>
              </w:tc>
            </w:tr>
          </w:tbl>
          <w:p w14:paraId="3F2A6325" w14:textId="77777777" w:rsidR="00F8526C" w:rsidRPr="00C37FB3" w:rsidRDefault="00F8526C">
            <w:pPr>
              <w:rPr>
                <w:lang w:val="ro-RO"/>
              </w:rPr>
            </w:pPr>
          </w:p>
        </w:tc>
        <w:tc>
          <w:tcPr>
            <w:tcW w:w="0" w:type="auto"/>
            <w:vMerge w:val="restart"/>
          </w:tcPr>
          <w:p w14:paraId="582A59F5" w14:textId="77777777" w:rsidR="00F8526C" w:rsidRPr="00C37FB3" w:rsidRDefault="00F8526C">
            <w:pPr>
              <w:rPr>
                <w:lang w:val="ro-RO"/>
              </w:rPr>
            </w:pPr>
          </w:p>
        </w:tc>
      </w:tr>
      <w:tr w:rsidR="00F8526C" w:rsidRPr="00C37FB3" w14:paraId="088816D4" w14:textId="77777777">
        <w:tc>
          <w:tcPr>
            <w:tcW w:w="0" w:type="dxa"/>
            <w:vMerge/>
          </w:tcPr>
          <w:p w14:paraId="3C6956CC" w14:textId="77777777" w:rsidR="00F8526C" w:rsidRPr="00C37FB3" w:rsidRDefault="00F8526C">
            <w:pPr>
              <w:rPr>
                <w:lang w:val="ro-RO"/>
              </w:rPr>
            </w:pPr>
          </w:p>
        </w:tc>
        <w:tc>
          <w:tcPr>
            <w:tcW w:w="0" w:type="auto"/>
          </w:tcPr>
          <w:p w14:paraId="303392DF" w14:textId="77777777" w:rsidR="00F8526C" w:rsidRPr="00C37FB3" w:rsidRDefault="00000000">
            <w:pPr>
              <w:spacing w:line="360" w:lineRule="auto"/>
              <w:ind w:firstLine="493"/>
              <w:rPr>
                <w:lang w:val="ro-RO"/>
              </w:rPr>
            </w:pPr>
            <w:r w:rsidRPr="00C37FB3">
              <w:rPr>
                <w:rFonts w:ascii="Cambria Bold" w:hAnsi="Cambria Bold"/>
                <w:b/>
                <w:lang w:val="ro-RO"/>
              </w:rPr>
              <w:t>Documente obligatorii:</w:t>
            </w:r>
          </w:p>
          <w:p w14:paraId="459648C8" w14:textId="77777777" w:rsidR="00F8526C" w:rsidRPr="00C37FB3" w:rsidRDefault="00000000">
            <w:pPr>
              <w:pStyle w:val="ListParagraph"/>
              <w:numPr>
                <w:ilvl w:val="0"/>
                <w:numId w:val="1"/>
              </w:numPr>
              <w:rPr>
                <w:lang w:val="ro-RO"/>
              </w:rPr>
            </w:pPr>
            <w:r w:rsidRPr="00C37FB3">
              <w:rPr>
                <w:rFonts w:ascii="Cambria" w:hAnsi="Cambria"/>
                <w:lang w:val="ro-RO"/>
              </w:rPr>
              <w:t xml:space="preserve">Copia actului de identitate pentru reprezentantul legal de proiect (asociat unic/asociat majoritar/administrator/PFA, titular II, membru IF, </w:t>
            </w:r>
            <w:r w:rsidRPr="00C37FB3">
              <w:rPr>
                <w:rFonts w:ascii="Cambria" w:hAnsi="Cambria"/>
                <w:lang w:val="ro-RO"/>
              </w:rPr>
              <w:lastRenderedPageBreak/>
              <w:t>medic titular care își exercită profesia în cadrul unui cabinet medical individual, medic veterinar etc);</w:t>
            </w:r>
          </w:p>
          <w:p w14:paraId="3172FD58" w14:textId="77777777" w:rsidR="00F8526C" w:rsidRPr="00C37FB3" w:rsidRDefault="00000000">
            <w:pPr>
              <w:pStyle w:val="ListParagraph"/>
              <w:numPr>
                <w:ilvl w:val="0"/>
                <w:numId w:val="1"/>
              </w:numPr>
              <w:rPr>
                <w:lang w:val="ro-RO"/>
              </w:rPr>
            </w:pPr>
            <w:r w:rsidRPr="00C37FB3">
              <w:rPr>
                <w:rFonts w:ascii="Cambria" w:hAnsi="Cambria"/>
                <w:lang w:val="ro-RO"/>
              </w:rPr>
              <w:t>Documente care atestă forma de organizare a solicitantului.</w:t>
            </w:r>
          </w:p>
          <w:p w14:paraId="236DE6E5" w14:textId="77777777" w:rsidR="00F8526C" w:rsidRPr="00C37FB3" w:rsidRDefault="00000000">
            <w:pPr>
              <w:spacing w:line="360" w:lineRule="auto"/>
              <w:ind w:firstLine="493"/>
              <w:rPr>
                <w:lang w:val="ro-RO"/>
              </w:rPr>
            </w:pPr>
            <w:r w:rsidRPr="00C37FB3">
              <w:rPr>
                <w:rFonts w:ascii="Cambria Bold" w:hAnsi="Cambria Bold"/>
                <w:b/>
                <w:lang w:val="ro-RO"/>
              </w:rPr>
              <w:t>Metodologia de verificare:</w:t>
            </w:r>
          </w:p>
          <w:p w14:paraId="4A3FB56F" w14:textId="77777777" w:rsidR="00F8526C" w:rsidRPr="00C37FB3" w:rsidRDefault="00000000">
            <w:pPr>
              <w:spacing w:line="360" w:lineRule="auto"/>
              <w:ind w:firstLine="493"/>
              <w:rPr>
                <w:lang w:val="ro-RO"/>
              </w:rPr>
            </w:pPr>
            <w:r w:rsidRPr="00C37FB3">
              <w:rPr>
                <w:rFonts w:ascii="Cambria" w:hAnsi="Cambria"/>
                <w:lang w:val="ro-RO"/>
              </w:rPr>
              <w:t>Se va verifica actul de identitate al reprezentantului legal (conform documentelor care atestă forma de organizare a solicitantului) pentru a confirma vârsta și sexul acestuia:</w:t>
            </w:r>
          </w:p>
          <w:p w14:paraId="09203FCA" w14:textId="77777777" w:rsidR="00F8526C" w:rsidRPr="00C37FB3" w:rsidRDefault="00000000">
            <w:pPr>
              <w:pStyle w:val="ListParagraph"/>
              <w:numPr>
                <w:ilvl w:val="0"/>
                <w:numId w:val="2"/>
              </w:numPr>
              <w:rPr>
                <w:lang w:val="ro-RO"/>
              </w:rPr>
            </w:pPr>
            <w:r w:rsidRPr="00C37FB3">
              <w:rPr>
                <w:rFonts w:ascii="Cambria" w:hAnsi="Cambria"/>
                <w:lang w:val="ro-RO"/>
              </w:rPr>
              <w:t>Calitatea reprezentantului legal: se verifică dacă persoana al cărei CI este prezentată are calitatea de asociat unic, asociat majoritar sau administrator (în cazul societăților comerciale), sau titular (PFA/II) ori membru (IF), medic titular care își exercită profesia în cadrul unui cabinet medical individual, medic veterinar etc conform documentelor de înregistrare;</w:t>
            </w:r>
          </w:p>
          <w:p w14:paraId="353BE167" w14:textId="77777777" w:rsidR="00F8526C" w:rsidRPr="00C37FB3" w:rsidRDefault="00000000">
            <w:pPr>
              <w:pStyle w:val="ListParagraph"/>
              <w:numPr>
                <w:ilvl w:val="0"/>
                <w:numId w:val="2"/>
              </w:numPr>
              <w:rPr>
                <w:lang w:val="ro-RO"/>
              </w:rPr>
            </w:pPr>
            <w:r w:rsidRPr="00C37FB3">
              <w:rPr>
                <w:rFonts w:ascii="Cambria" w:hAnsi="Cambria"/>
                <w:lang w:val="ro-RO"/>
              </w:rPr>
              <w:t>Vârsta solicitantului: se verifică data nașterii din copia actului de identitate și se calculează vârsta împlinită la data depunerii cererii de finanțare. Solicitantul este considerat eligibil dacă are între 18 și 30 de ani împliniți, inclusiv;</w:t>
            </w:r>
          </w:p>
          <w:p w14:paraId="55430F06" w14:textId="77777777" w:rsidR="00F8526C" w:rsidRPr="00C37FB3" w:rsidRDefault="00000000">
            <w:pPr>
              <w:pStyle w:val="ListParagraph"/>
              <w:numPr>
                <w:ilvl w:val="0"/>
                <w:numId w:val="2"/>
              </w:numPr>
              <w:rPr>
                <w:lang w:val="ro-RO"/>
              </w:rPr>
            </w:pPr>
            <w:r w:rsidRPr="00C37FB3">
              <w:rPr>
                <w:rFonts w:ascii="Cambria" w:hAnsi="Cambria"/>
                <w:lang w:val="ro-RO"/>
              </w:rPr>
              <w:lastRenderedPageBreak/>
              <w:t>Sexul solicitantului: se verifică dacă solicitantul este de sex feminin, pe baza informațiilor din CI.</w:t>
            </w:r>
          </w:p>
          <w:p w14:paraId="08A43485" w14:textId="77777777" w:rsidR="00F8526C" w:rsidRPr="00C37FB3" w:rsidRDefault="00000000">
            <w:pPr>
              <w:spacing w:line="360" w:lineRule="auto"/>
              <w:ind w:firstLine="493"/>
              <w:rPr>
                <w:lang w:val="ro-RO"/>
              </w:rPr>
            </w:pPr>
            <w:r w:rsidRPr="00C37FB3">
              <w:rPr>
                <w:rFonts w:ascii="Cambria" w:hAnsi="Cambria"/>
                <w:lang w:val="ro-RO"/>
              </w:rPr>
              <w:t>Solicitantul este eligibil dacă îndeplinește cel puțin una dintre următoarele condiții:</w:t>
            </w:r>
          </w:p>
          <w:p w14:paraId="1E7F95E7" w14:textId="77777777" w:rsidR="00F8526C" w:rsidRPr="00C37FB3" w:rsidRDefault="00000000">
            <w:pPr>
              <w:pStyle w:val="ListParagraph"/>
              <w:numPr>
                <w:ilvl w:val="0"/>
                <w:numId w:val="3"/>
              </w:numPr>
              <w:rPr>
                <w:lang w:val="ro-RO"/>
              </w:rPr>
            </w:pPr>
            <w:r w:rsidRPr="00C37FB3">
              <w:rPr>
                <w:rFonts w:ascii="Cambria" w:hAnsi="Cambria"/>
                <w:lang w:val="ro-RO"/>
              </w:rPr>
              <w:t>Este tânăr cu vârsta cuprinsă între 18 și 30 de ani la data depunerii;</w:t>
            </w:r>
          </w:p>
          <w:p w14:paraId="1FA6929D" w14:textId="77777777" w:rsidR="00F8526C" w:rsidRPr="00C37FB3" w:rsidRDefault="00000000">
            <w:pPr>
              <w:pStyle w:val="ListParagraph"/>
              <w:numPr>
                <w:ilvl w:val="0"/>
                <w:numId w:val="3"/>
              </w:numPr>
              <w:rPr>
                <w:lang w:val="ro-RO"/>
              </w:rPr>
            </w:pPr>
            <w:r w:rsidRPr="00C37FB3">
              <w:rPr>
                <w:rFonts w:ascii="Cambria" w:hAnsi="Cambria"/>
                <w:lang w:val="ro-RO"/>
              </w:rPr>
              <w:t>Este femeie.</w:t>
            </w:r>
          </w:p>
        </w:tc>
        <w:tc>
          <w:tcPr>
            <w:tcW w:w="0" w:type="dxa"/>
            <w:vMerge/>
          </w:tcPr>
          <w:p w14:paraId="545366C1" w14:textId="77777777" w:rsidR="00F8526C" w:rsidRPr="00C37FB3" w:rsidRDefault="00F8526C">
            <w:pPr>
              <w:rPr>
                <w:lang w:val="ro-RO"/>
              </w:rPr>
            </w:pPr>
          </w:p>
        </w:tc>
        <w:tc>
          <w:tcPr>
            <w:tcW w:w="0" w:type="dxa"/>
            <w:vMerge/>
          </w:tcPr>
          <w:p w14:paraId="1E99CC2A" w14:textId="77777777" w:rsidR="00F8526C" w:rsidRPr="00C37FB3" w:rsidRDefault="00F8526C">
            <w:pPr>
              <w:rPr>
                <w:lang w:val="ro-RO"/>
              </w:rPr>
            </w:pPr>
          </w:p>
        </w:tc>
        <w:tc>
          <w:tcPr>
            <w:tcW w:w="0" w:type="dxa"/>
            <w:vMerge/>
          </w:tcPr>
          <w:p w14:paraId="0D3A16C4" w14:textId="77777777" w:rsidR="00F8526C" w:rsidRPr="00C37FB3" w:rsidRDefault="00F8526C">
            <w:pPr>
              <w:rPr>
                <w:lang w:val="ro-RO"/>
              </w:rPr>
            </w:pPr>
          </w:p>
        </w:tc>
      </w:tr>
      <w:tr w:rsidR="00F8526C" w:rsidRPr="00C37FB3" w14:paraId="5C09CEB5" w14:textId="77777777">
        <w:trPr>
          <w:trHeight w:val="540"/>
        </w:trPr>
        <w:tc>
          <w:tcPr>
            <w:tcW w:w="0" w:type="auto"/>
            <w:vMerge w:val="restart"/>
            <w:vAlign w:val="center"/>
          </w:tcPr>
          <w:p w14:paraId="67E06A47" w14:textId="77777777" w:rsidR="00F8526C" w:rsidRPr="00C37FB3" w:rsidRDefault="00000000">
            <w:pPr>
              <w:rPr>
                <w:lang w:val="ro-RO"/>
              </w:rPr>
            </w:pPr>
            <w:r w:rsidRPr="00C37FB3">
              <w:rPr>
                <w:rFonts w:ascii="Cambria Bold" w:hAnsi="Cambria Bold"/>
                <w:b/>
                <w:color w:val="1B4167"/>
                <w:lang w:val="ro-RO"/>
              </w:rPr>
              <w:lastRenderedPageBreak/>
              <w:t>EG 2L</w:t>
            </w:r>
          </w:p>
        </w:tc>
        <w:tc>
          <w:tcPr>
            <w:tcW w:w="0" w:type="auto"/>
            <w:vAlign w:val="center"/>
          </w:tcPr>
          <w:p w14:paraId="275A0687" w14:textId="77777777" w:rsidR="00F8526C" w:rsidRPr="00C37FB3" w:rsidRDefault="00000000">
            <w:pPr>
              <w:rPr>
                <w:lang w:val="ro-RO"/>
              </w:rPr>
            </w:pPr>
            <w:r w:rsidRPr="00C37FB3">
              <w:rPr>
                <w:rFonts w:ascii="Cambria Bold" w:hAnsi="Cambria Bold"/>
                <w:b/>
                <w:color w:val="1B4167"/>
                <w:lang w:val="ro-RO"/>
              </w:rPr>
              <w:t>Solicitantul trebuie să prezinte un plan de afaceri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8526C" w:rsidRPr="00C37FB3" w14:paraId="3264EB03" w14:textId="77777777">
              <w:trPr>
                <w:trHeight w:val="420"/>
                <w:jc w:val="center"/>
              </w:trPr>
              <w:tc>
                <w:tcPr>
                  <w:tcW w:w="0" w:type="auto"/>
                  <w:shd w:val="clear" w:color="auto" w:fill="DDDDDD"/>
                  <w:vAlign w:val="center"/>
                </w:tcPr>
                <w:p w14:paraId="43B92FA0" w14:textId="77777777" w:rsidR="00F8526C" w:rsidRPr="00C37FB3" w:rsidRDefault="00000000">
                  <w:pPr>
                    <w:keepNext/>
                    <w:jc w:val="center"/>
                    <w:rPr>
                      <w:lang w:val="ro-RO"/>
                    </w:rPr>
                  </w:pPr>
                  <w:r w:rsidRPr="00C37FB3">
                    <w:rPr>
                      <w:rFonts w:ascii="Cambria" w:hAnsi="Cambria"/>
                      <w:lang w:val="ro-RO"/>
                    </w:rPr>
                    <w:t> </w:t>
                  </w:r>
                </w:p>
              </w:tc>
            </w:tr>
          </w:tbl>
          <w:p w14:paraId="64989C6B" w14:textId="77777777" w:rsidR="00F8526C" w:rsidRPr="00C37FB3" w:rsidRDefault="00F8526C">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8526C" w:rsidRPr="00C37FB3" w14:paraId="4A44A160" w14:textId="77777777">
              <w:trPr>
                <w:trHeight w:val="420"/>
                <w:jc w:val="center"/>
              </w:trPr>
              <w:tc>
                <w:tcPr>
                  <w:tcW w:w="0" w:type="auto"/>
                  <w:shd w:val="clear" w:color="auto" w:fill="DDDDDD"/>
                  <w:vAlign w:val="center"/>
                </w:tcPr>
                <w:p w14:paraId="4DB595E7" w14:textId="77777777" w:rsidR="00F8526C" w:rsidRPr="00C37FB3" w:rsidRDefault="00000000">
                  <w:pPr>
                    <w:keepNext/>
                    <w:jc w:val="center"/>
                    <w:rPr>
                      <w:lang w:val="ro-RO"/>
                    </w:rPr>
                  </w:pPr>
                  <w:r w:rsidRPr="00C37FB3">
                    <w:rPr>
                      <w:rFonts w:ascii="Cambria" w:hAnsi="Cambria"/>
                      <w:lang w:val="ro-RO"/>
                    </w:rPr>
                    <w:t> </w:t>
                  </w:r>
                </w:p>
              </w:tc>
            </w:tr>
          </w:tbl>
          <w:p w14:paraId="45EFAD47" w14:textId="77777777" w:rsidR="00F8526C" w:rsidRPr="00C37FB3" w:rsidRDefault="00F8526C">
            <w:pPr>
              <w:rPr>
                <w:lang w:val="ro-RO"/>
              </w:rPr>
            </w:pPr>
          </w:p>
        </w:tc>
        <w:tc>
          <w:tcPr>
            <w:tcW w:w="0" w:type="auto"/>
            <w:vMerge w:val="restart"/>
          </w:tcPr>
          <w:p w14:paraId="16D748A0" w14:textId="77777777" w:rsidR="00F8526C" w:rsidRPr="00C37FB3" w:rsidRDefault="00F8526C">
            <w:pPr>
              <w:rPr>
                <w:lang w:val="ro-RO"/>
              </w:rPr>
            </w:pPr>
          </w:p>
        </w:tc>
      </w:tr>
      <w:tr w:rsidR="00F8526C" w:rsidRPr="00C37FB3" w14:paraId="1190B264" w14:textId="77777777">
        <w:tc>
          <w:tcPr>
            <w:tcW w:w="0" w:type="dxa"/>
            <w:vMerge/>
          </w:tcPr>
          <w:p w14:paraId="7F4BD283" w14:textId="77777777" w:rsidR="00F8526C" w:rsidRPr="00C37FB3" w:rsidRDefault="00F8526C">
            <w:pPr>
              <w:rPr>
                <w:lang w:val="ro-RO"/>
              </w:rPr>
            </w:pPr>
          </w:p>
        </w:tc>
        <w:tc>
          <w:tcPr>
            <w:tcW w:w="0" w:type="auto"/>
          </w:tcPr>
          <w:p w14:paraId="1AD7E6D9" w14:textId="77777777" w:rsidR="00F8526C" w:rsidRPr="00C37FB3" w:rsidRDefault="00000000">
            <w:pPr>
              <w:spacing w:line="360" w:lineRule="auto"/>
              <w:ind w:firstLine="493"/>
              <w:rPr>
                <w:lang w:val="ro-RO"/>
              </w:rPr>
            </w:pPr>
            <w:r w:rsidRPr="00C37FB3">
              <w:rPr>
                <w:rFonts w:ascii="Cambria Bold" w:hAnsi="Cambria Bold"/>
                <w:b/>
                <w:lang w:val="ro-RO"/>
              </w:rPr>
              <w:t>Documente obligatorii:</w:t>
            </w:r>
            <w:r w:rsidRPr="00C37FB3">
              <w:rPr>
                <w:rFonts w:ascii="Cambria" w:hAnsi="Cambria"/>
                <w:lang w:val="ro-RO"/>
              </w:rPr>
              <w:t> Plan de afaceri</w:t>
            </w:r>
          </w:p>
          <w:p w14:paraId="67BFE507" w14:textId="77777777" w:rsidR="00F8526C" w:rsidRPr="00C37FB3" w:rsidRDefault="00000000">
            <w:pPr>
              <w:spacing w:line="360" w:lineRule="auto"/>
              <w:ind w:firstLine="493"/>
              <w:rPr>
                <w:lang w:val="ro-RO"/>
              </w:rPr>
            </w:pPr>
            <w:r w:rsidRPr="00C37FB3">
              <w:rPr>
                <w:rFonts w:ascii="Cambria Bold" w:hAnsi="Cambria Bold"/>
                <w:b/>
                <w:lang w:val="ro-RO"/>
              </w:rPr>
              <w:t>Metodologia de verificare:</w:t>
            </w:r>
            <w:r w:rsidRPr="00C37FB3">
              <w:rPr>
                <w:rFonts w:ascii="Cambria" w:hAnsi="Cambria"/>
                <w:lang w:val="ro-RO"/>
              </w:rPr>
              <w:t> Se verifică dacă printre documentele anexate cererii de finanțare este planul de afaceri.</w:t>
            </w:r>
          </w:p>
          <w:p w14:paraId="47C22159" w14:textId="77777777" w:rsidR="00F8526C" w:rsidRPr="00C37FB3" w:rsidRDefault="00000000">
            <w:pPr>
              <w:spacing w:line="360" w:lineRule="auto"/>
              <w:ind w:firstLine="493"/>
              <w:rPr>
                <w:lang w:val="ro-RO"/>
              </w:rPr>
            </w:pPr>
            <w:r w:rsidRPr="00C37FB3">
              <w:rPr>
                <w:rFonts w:ascii="Cambria" w:hAnsi="Cambria"/>
                <w:lang w:val="ro-RO"/>
              </w:rPr>
              <w:t>De asemenea, se verifică dacă acesta îndeplinește următoarele cerințe:</w:t>
            </w:r>
          </w:p>
          <w:p w14:paraId="7D862B12" w14:textId="77777777" w:rsidR="00F8526C" w:rsidRPr="00C37FB3" w:rsidRDefault="00000000">
            <w:pPr>
              <w:pStyle w:val="ListParagraph"/>
              <w:numPr>
                <w:ilvl w:val="0"/>
                <w:numId w:val="1"/>
              </w:numPr>
              <w:rPr>
                <w:lang w:val="ro-RO"/>
              </w:rPr>
            </w:pPr>
            <w:r w:rsidRPr="00C37FB3">
              <w:rPr>
                <w:rFonts w:ascii="Cambria" w:hAnsi="Cambria"/>
                <w:lang w:val="ro-RO"/>
              </w:rPr>
              <w:t>este asumat prin semnătura electronică a reprezentatului legal;</w:t>
            </w:r>
          </w:p>
          <w:p w14:paraId="1F2F4648" w14:textId="77777777" w:rsidR="00F8526C" w:rsidRPr="00C37FB3" w:rsidRDefault="00000000">
            <w:pPr>
              <w:pStyle w:val="ListParagraph"/>
              <w:numPr>
                <w:ilvl w:val="0"/>
                <w:numId w:val="1"/>
              </w:numPr>
              <w:rPr>
                <w:lang w:val="ro-RO"/>
              </w:rPr>
            </w:pPr>
            <w:r w:rsidRPr="00C37FB3">
              <w:rPr>
                <w:rFonts w:ascii="Cambria" w:hAnsi="Cambria"/>
                <w:lang w:val="ro-RO"/>
              </w:rPr>
              <w:t>respectă structura standard pusă la dispoziție de GAL la momentul lansării apelului de selecție;</w:t>
            </w:r>
          </w:p>
          <w:p w14:paraId="73A7EBA1" w14:textId="77777777" w:rsidR="00F8526C" w:rsidRPr="00C37FB3" w:rsidRDefault="00000000">
            <w:pPr>
              <w:pStyle w:val="ListParagraph"/>
              <w:numPr>
                <w:ilvl w:val="0"/>
                <w:numId w:val="1"/>
              </w:numPr>
              <w:rPr>
                <w:lang w:val="ro-RO"/>
              </w:rPr>
            </w:pPr>
            <w:r w:rsidRPr="00C37FB3">
              <w:rPr>
                <w:rFonts w:ascii="Cambria" w:hAnsi="Cambria"/>
                <w:lang w:val="ro-RO"/>
              </w:rPr>
              <w:t>au fost completate toate câmpurile obligatorii;</w:t>
            </w:r>
          </w:p>
          <w:p w14:paraId="0C077787" w14:textId="77777777" w:rsidR="00F8526C" w:rsidRPr="00C37FB3" w:rsidRDefault="00000000">
            <w:pPr>
              <w:pStyle w:val="ListParagraph"/>
              <w:numPr>
                <w:ilvl w:val="0"/>
                <w:numId w:val="1"/>
              </w:numPr>
              <w:rPr>
                <w:lang w:val="ro-RO"/>
              </w:rPr>
            </w:pPr>
            <w:r w:rsidRPr="00C37FB3">
              <w:rPr>
                <w:rFonts w:ascii="Cambria" w:hAnsi="Cambria"/>
                <w:lang w:val="ro-RO"/>
              </w:rPr>
              <w:t xml:space="preserve">au fost îndeplinite toate cerințele de la criteriul de eligibilitate generală EG3 „planul de afaceri prezentat îndeplinește </w:t>
            </w:r>
            <w:r w:rsidRPr="00C37FB3">
              <w:rPr>
                <w:rFonts w:ascii="Cambria" w:hAnsi="Cambria"/>
                <w:lang w:val="ro-RO"/>
              </w:rPr>
              <w:lastRenderedPageBreak/>
              <w:t>cumulativ cerinţele minimale”  verificat în baza fișei de verificare a criteriilor generale conform AFIR.</w:t>
            </w:r>
          </w:p>
        </w:tc>
        <w:tc>
          <w:tcPr>
            <w:tcW w:w="0" w:type="dxa"/>
            <w:vMerge/>
          </w:tcPr>
          <w:p w14:paraId="15812939" w14:textId="77777777" w:rsidR="00F8526C" w:rsidRPr="00C37FB3" w:rsidRDefault="00F8526C">
            <w:pPr>
              <w:rPr>
                <w:lang w:val="ro-RO"/>
              </w:rPr>
            </w:pPr>
          </w:p>
        </w:tc>
        <w:tc>
          <w:tcPr>
            <w:tcW w:w="0" w:type="dxa"/>
            <w:vMerge/>
          </w:tcPr>
          <w:p w14:paraId="17172582" w14:textId="77777777" w:rsidR="00F8526C" w:rsidRPr="00C37FB3" w:rsidRDefault="00F8526C">
            <w:pPr>
              <w:rPr>
                <w:lang w:val="ro-RO"/>
              </w:rPr>
            </w:pPr>
          </w:p>
        </w:tc>
        <w:tc>
          <w:tcPr>
            <w:tcW w:w="0" w:type="dxa"/>
            <w:vMerge/>
          </w:tcPr>
          <w:p w14:paraId="6E06AFBC" w14:textId="77777777" w:rsidR="00F8526C" w:rsidRPr="00C37FB3" w:rsidRDefault="00F8526C">
            <w:pPr>
              <w:rPr>
                <w:lang w:val="ro-RO"/>
              </w:rPr>
            </w:pPr>
          </w:p>
        </w:tc>
      </w:tr>
      <w:tr w:rsidR="00F8526C" w:rsidRPr="00C37FB3" w14:paraId="732EE876" w14:textId="77777777">
        <w:trPr>
          <w:trHeight w:val="540"/>
        </w:trPr>
        <w:tc>
          <w:tcPr>
            <w:tcW w:w="0" w:type="auto"/>
            <w:vMerge w:val="restart"/>
            <w:vAlign w:val="center"/>
          </w:tcPr>
          <w:p w14:paraId="771859CD" w14:textId="77777777" w:rsidR="00F8526C" w:rsidRPr="00C37FB3" w:rsidRDefault="00000000">
            <w:pPr>
              <w:rPr>
                <w:lang w:val="ro-RO"/>
              </w:rPr>
            </w:pPr>
            <w:r w:rsidRPr="00C37FB3">
              <w:rPr>
                <w:rFonts w:ascii="Cambria Bold" w:hAnsi="Cambria Bold"/>
                <w:b/>
                <w:color w:val="1B4167"/>
                <w:lang w:val="ro-RO"/>
              </w:rPr>
              <w:t>EG 3L</w:t>
            </w:r>
          </w:p>
        </w:tc>
        <w:tc>
          <w:tcPr>
            <w:tcW w:w="0" w:type="auto"/>
            <w:vAlign w:val="center"/>
          </w:tcPr>
          <w:p w14:paraId="7C3A0581" w14:textId="77777777" w:rsidR="00F8526C" w:rsidRPr="00C37FB3" w:rsidRDefault="00000000">
            <w:pPr>
              <w:rPr>
                <w:lang w:val="ro-RO"/>
              </w:rPr>
            </w:pPr>
            <w:r w:rsidRPr="00C37FB3">
              <w:rPr>
                <w:rFonts w:ascii="Cambria Bold" w:hAnsi="Cambria Bold"/>
                <w:b/>
                <w:color w:val="1B4167"/>
                <w:lang w:val="ro-RO"/>
              </w:rPr>
              <w:t>În urma implementării proiectului trebuie să se creeze minim 1 loc de muncă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8526C" w:rsidRPr="00C37FB3" w14:paraId="5C9FAC70" w14:textId="77777777">
              <w:trPr>
                <w:trHeight w:val="420"/>
                <w:jc w:val="center"/>
              </w:trPr>
              <w:tc>
                <w:tcPr>
                  <w:tcW w:w="0" w:type="auto"/>
                  <w:shd w:val="clear" w:color="auto" w:fill="DDDDDD"/>
                  <w:vAlign w:val="center"/>
                </w:tcPr>
                <w:p w14:paraId="58F225C4" w14:textId="77777777" w:rsidR="00F8526C" w:rsidRPr="00C37FB3" w:rsidRDefault="00000000">
                  <w:pPr>
                    <w:keepNext/>
                    <w:jc w:val="center"/>
                    <w:rPr>
                      <w:lang w:val="ro-RO"/>
                    </w:rPr>
                  </w:pPr>
                  <w:r w:rsidRPr="00C37FB3">
                    <w:rPr>
                      <w:rFonts w:ascii="Cambria" w:hAnsi="Cambria"/>
                      <w:lang w:val="ro-RO"/>
                    </w:rPr>
                    <w:t> </w:t>
                  </w:r>
                </w:p>
              </w:tc>
            </w:tr>
          </w:tbl>
          <w:p w14:paraId="74A73587" w14:textId="77777777" w:rsidR="00F8526C" w:rsidRPr="00C37FB3" w:rsidRDefault="00F8526C">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8526C" w:rsidRPr="00C37FB3" w14:paraId="76BF2C60" w14:textId="77777777">
              <w:trPr>
                <w:trHeight w:val="420"/>
                <w:jc w:val="center"/>
              </w:trPr>
              <w:tc>
                <w:tcPr>
                  <w:tcW w:w="0" w:type="auto"/>
                  <w:shd w:val="clear" w:color="auto" w:fill="DDDDDD"/>
                  <w:vAlign w:val="center"/>
                </w:tcPr>
                <w:p w14:paraId="4DBD6B03" w14:textId="77777777" w:rsidR="00F8526C" w:rsidRPr="00C37FB3" w:rsidRDefault="00000000">
                  <w:pPr>
                    <w:keepNext/>
                    <w:jc w:val="center"/>
                    <w:rPr>
                      <w:lang w:val="ro-RO"/>
                    </w:rPr>
                  </w:pPr>
                  <w:r w:rsidRPr="00C37FB3">
                    <w:rPr>
                      <w:rFonts w:ascii="Cambria" w:hAnsi="Cambria"/>
                      <w:lang w:val="ro-RO"/>
                    </w:rPr>
                    <w:t> </w:t>
                  </w:r>
                </w:p>
              </w:tc>
            </w:tr>
          </w:tbl>
          <w:p w14:paraId="1F165A5C" w14:textId="77777777" w:rsidR="00F8526C" w:rsidRPr="00C37FB3" w:rsidRDefault="00F8526C">
            <w:pPr>
              <w:rPr>
                <w:lang w:val="ro-RO"/>
              </w:rPr>
            </w:pPr>
          </w:p>
        </w:tc>
        <w:tc>
          <w:tcPr>
            <w:tcW w:w="0" w:type="auto"/>
            <w:vMerge w:val="restart"/>
          </w:tcPr>
          <w:p w14:paraId="37953C16" w14:textId="77777777" w:rsidR="00F8526C" w:rsidRPr="00C37FB3" w:rsidRDefault="00F8526C">
            <w:pPr>
              <w:rPr>
                <w:lang w:val="ro-RO"/>
              </w:rPr>
            </w:pPr>
          </w:p>
        </w:tc>
      </w:tr>
      <w:tr w:rsidR="00F8526C" w:rsidRPr="00C37FB3" w14:paraId="406DC4AC" w14:textId="77777777">
        <w:tc>
          <w:tcPr>
            <w:tcW w:w="0" w:type="dxa"/>
            <w:vMerge/>
          </w:tcPr>
          <w:p w14:paraId="6998FA37" w14:textId="77777777" w:rsidR="00F8526C" w:rsidRPr="00C37FB3" w:rsidRDefault="00F8526C">
            <w:pPr>
              <w:rPr>
                <w:lang w:val="ro-RO"/>
              </w:rPr>
            </w:pPr>
          </w:p>
        </w:tc>
        <w:tc>
          <w:tcPr>
            <w:tcW w:w="0" w:type="auto"/>
          </w:tcPr>
          <w:p w14:paraId="2CC3F9DB" w14:textId="77777777" w:rsidR="00F8526C" w:rsidRPr="00C37FB3" w:rsidRDefault="00000000">
            <w:pPr>
              <w:spacing w:line="360" w:lineRule="auto"/>
              <w:ind w:firstLine="493"/>
              <w:rPr>
                <w:lang w:val="ro-RO"/>
              </w:rPr>
            </w:pPr>
            <w:r w:rsidRPr="00C37FB3">
              <w:rPr>
                <w:rFonts w:ascii="Cambria" w:hAnsi="Cambria"/>
                <w:lang w:val="ro-RO"/>
              </w:rPr>
              <w:t>Documente obligatorii: Plan de afaceri</w:t>
            </w:r>
          </w:p>
          <w:p w14:paraId="75551348" w14:textId="77777777" w:rsidR="00F8526C" w:rsidRPr="00C37FB3" w:rsidRDefault="00000000">
            <w:pPr>
              <w:spacing w:line="360" w:lineRule="auto"/>
              <w:ind w:firstLine="493"/>
              <w:rPr>
                <w:lang w:val="ro-RO"/>
              </w:rPr>
            </w:pPr>
            <w:r w:rsidRPr="00C37FB3">
              <w:rPr>
                <w:rFonts w:ascii="Cambria" w:hAnsi="Cambria"/>
                <w:lang w:val="ro-RO"/>
              </w:rPr>
              <w:t>Metodologia de verificare: Verificarea acestei condiții presupune prezentarea în mod clar în cadrul planului de afaceri a angajărilor ce vor fi realizate. Solicitantul trebuie să demonstreze că implementarea proiectului va duce la crearea  a minim 1 loc de muncă.</w:t>
            </w:r>
          </w:p>
          <w:p w14:paraId="5BD1B15B" w14:textId="77777777" w:rsidR="00F8526C" w:rsidRPr="00C37FB3" w:rsidRDefault="00000000">
            <w:pPr>
              <w:spacing w:line="360" w:lineRule="auto"/>
              <w:ind w:firstLine="493"/>
              <w:rPr>
                <w:lang w:val="ro-RO"/>
              </w:rPr>
            </w:pPr>
            <w:r w:rsidRPr="00C37FB3">
              <w:rPr>
                <w:rFonts w:ascii="Cambria" w:hAnsi="Cambria"/>
                <w:lang w:val="ro-RO"/>
              </w:rPr>
              <w:t>Se va lua în considerare numărul de locuri de muncă create în echivalent normă întreagă urmare a implementării proiectului.</w:t>
            </w:r>
          </w:p>
          <w:p w14:paraId="168DE82C" w14:textId="77777777" w:rsidR="00F8526C" w:rsidRPr="00C37FB3" w:rsidRDefault="00000000">
            <w:pPr>
              <w:spacing w:line="360" w:lineRule="auto"/>
              <w:ind w:firstLine="493"/>
              <w:rPr>
                <w:lang w:val="ro-RO"/>
              </w:rPr>
            </w:pPr>
            <w:r w:rsidRPr="00C37FB3">
              <w:rPr>
                <w:rFonts w:ascii="Cambria" w:hAnsi="Cambria"/>
                <w:lang w:val="ro-RO"/>
              </w:rPr>
              <w:t>Pentru a cuantifica un loc de muncă echivalent normă întreagă creat, durata contractului de muncă ar trebui să fie de un an sau mai mult (de exemplu, un contract de șase luni cu normă întreagă este cuantificat 0,5).</w:t>
            </w:r>
          </w:p>
          <w:p w14:paraId="5D1099FA" w14:textId="77777777" w:rsidR="00F8526C" w:rsidRPr="00C37FB3" w:rsidRDefault="00000000">
            <w:pPr>
              <w:spacing w:line="360" w:lineRule="auto"/>
              <w:ind w:firstLine="493"/>
              <w:rPr>
                <w:lang w:val="ro-RO"/>
              </w:rPr>
            </w:pPr>
            <w:r w:rsidRPr="00C37FB3">
              <w:rPr>
                <w:rFonts w:ascii="Cambria" w:hAnsi="Cambria"/>
                <w:lang w:val="ro-RO"/>
              </w:rPr>
              <w:t xml:space="preserve">De asemenea, în cazul celor </w:t>
            </w:r>
            <w:r w:rsidRPr="00C37FB3">
              <w:rPr>
                <w:rFonts w:ascii="Cambria" w:hAnsi="Cambria"/>
                <w:lang w:val="ro-RO"/>
              </w:rPr>
              <w:lastRenderedPageBreak/>
              <w:t>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w:t>
            </w:r>
          </w:p>
          <w:p w14:paraId="60EFFC49" w14:textId="77777777" w:rsidR="00F8526C" w:rsidRPr="00C37FB3" w:rsidRDefault="00000000">
            <w:pPr>
              <w:spacing w:line="360" w:lineRule="auto"/>
              <w:ind w:firstLine="493"/>
              <w:rPr>
                <w:lang w:val="ro-RO"/>
              </w:rPr>
            </w:pPr>
            <w:r w:rsidRPr="00C37FB3">
              <w:rPr>
                <w:rFonts w:ascii="Cambria" w:hAnsi="Cambria"/>
                <w:lang w:val="ro-RO"/>
              </w:rPr>
              <w:t xml:space="preserve">În acest sens, se analizează contractul individual de muncă al fiecărei persoane angajate si durata acestuia. Locurile de muncă vor fi contorizate integral dacă la data depunerii ultimei cereri de plată, contractul este activ și asigură o perioadă de angajare de minimum 12 luni, cu norma intreaga. În cazul în care durata contractului nu acoperă cel puțin un an, locul de muncă respectiv va fi contorizat proporțional cu perioada efectivă de angajare (ex: 0,5, 0,25 etc.). De asemenea, in situatia in care norma de munca este redusa iar </w:t>
            </w:r>
            <w:r w:rsidRPr="00C37FB3">
              <w:rPr>
                <w:rFonts w:ascii="Cambria" w:hAnsi="Cambria"/>
                <w:lang w:val="ro-RO"/>
              </w:rPr>
              <w:lastRenderedPageBreak/>
              <w:t>durata contractului este de cel putin 1 an, se va contoriza proportional, în funcție de numărul orelor lucrate (ex: pentru 4h – 0,5, 2h - 0,2 etc).</w:t>
            </w:r>
          </w:p>
          <w:p w14:paraId="71AE6F02" w14:textId="77777777" w:rsidR="00F8526C" w:rsidRPr="00C37FB3" w:rsidRDefault="00000000">
            <w:pPr>
              <w:spacing w:line="360" w:lineRule="auto"/>
              <w:ind w:firstLine="493"/>
              <w:rPr>
                <w:lang w:val="ro-RO"/>
              </w:rPr>
            </w:pPr>
            <w:r w:rsidRPr="00C37FB3">
              <w:rPr>
                <w:rFonts w:ascii="Cambria" w:hAnsi="Cambria"/>
                <w:lang w:val="ro-RO"/>
              </w:rPr>
              <w:t>În cazul entităților organizate în conformitate cu prevederile OUG 44/2008 (PFA, II, IF) care se încadrează în categoria de start-up (întreprindere înființată în anul depunerii cererii de finanțare sau cu o vechime de maximum 3 ani fiscali consecutivi, dar care nu a desfășurat activități până la momentul depunerii proiectului), se iau în considerare locurile de muncă realizate prin auto-angajare (locul de muncă nou creat să fie menționat în planul de afaceri ca loc de muncă propus), la care se pot adăuga și celalalte locuri de muncă previzionate în proiect, pentru care se vor încheia contracte de muncă cu terțe persoane.</w:t>
            </w:r>
          </w:p>
          <w:p w14:paraId="4BE58E8C" w14:textId="77777777" w:rsidR="00F8526C" w:rsidRPr="00C37FB3" w:rsidRDefault="00000000">
            <w:pPr>
              <w:spacing w:line="360" w:lineRule="auto"/>
              <w:ind w:firstLine="493"/>
              <w:rPr>
                <w:lang w:val="ro-RO"/>
              </w:rPr>
            </w:pPr>
            <w:r w:rsidRPr="00C37FB3">
              <w:rPr>
                <w:rFonts w:ascii="Cambria" w:hAnsi="Cambria"/>
                <w:lang w:val="ro-RO"/>
              </w:rPr>
              <w:t xml:space="preserve">În cazul în care solicitantul nu se încadrează în categoria de start-up, vor fi cuantificate doar locurile de muncă propuse prin </w:t>
            </w:r>
            <w:r w:rsidRPr="00C37FB3">
              <w:rPr>
                <w:rFonts w:ascii="Cambria" w:hAnsi="Cambria"/>
                <w:lang w:val="ro-RO"/>
              </w:rPr>
              <w:lastRenderedPageBreak/>
              <w:t>proiect.</w:t>
            </w:r>
          </w:p>
        </w:tc>
        <w:tc>
          <w:tcPr>
            <w:tcW w:w="0" w:type="dxa"/>
            <w:vMerge/>
          </w:tcPr>
          <w:p w14:paraId="409A5D36" w14:textId="77777777" w:rsidR="00F8526C" w:rsidRPr="00C37FB3" w:rsidRDefault="00F8526C">
            <w:pPr>
              <w:rPr>
                <w:lang w:val="ro-RO"/>
              </w:rPr>
            </w:pPr>
          </w:p>
        </w:tc>
        <w:tc>
          <w:tcPr>
            <w:tcW w:w="0" w:type="dxa"/>
            <w:vMerge/>
          </w:tcPr>
          <w:p w14:paraId="7CF6BDF9" w14:textId="77777777" w:rsidR="00F8526C" w:rsidRPr="00C37FB3" w:rsidRDefault="00F8526C">
            <w:pPr>
              <w:rPr>
                <w:lang w:val="ro-RO"/>
              </w:rPr>
            </w:pPr>
          </w:p>
        </w:tc>
        <w:tc>
          <w:tcPr>
            <w:tcW w:w="0" w:type="dxa"/>
            <w:vMerge/>
          </w:tcPr>
          <w:p w14:paraId="20E3061A" w14:textId="77777777" w:rsidR="00F8526C" w:rsidRPr="00C37FB3" w:rsidRDefault="00F8526C">
            <w:pPr>
              <w:rPr>
                <w:lang w:val="ro-RO"/>
              </w:rPr>
            </w:pPr>
          </w:p>
        </w:tc>
      </w:tr>
      <w:tr w:rsidR="00F8526C" w:rsidRPr="00C37FB3" w14:paraId="7DFDBA6D" w14:textId="77777777">
        <w:trPr>
          <w:trHeight w:val="540"/>
        </w:trPr>
        <w:tc>
          <w:tcPr>
            <w:tcW w:w="0" w:type="auto"/>
            <w:vMerge w:val="restart"/>
            <w:vAlign w:val="center"/>
          </w:tcPr>
          <w:p w14:paraId="4E1EE149" w14:textId="77777777" w:rsidR="00F8526C" w:rsidRPr="00C37FB3" w:rsidRDefault="00000000">
            <w:pPr>
              <w:rPr>
                <w:lang w:val="ro-RO"/>
              </w:rPr>
            </w:pPr>
            <w:r w:rsidRPr="00C37FB3">
              <w:rPr>
                <w:rFonts w:ascii="Cambria Bold" w:hAnsi="Cambria Bold"/>
                <w:b/>
                <w:color w:val="1B4167"/>
                <w:lang w:val="ro-RO"/>
              </w:rPr>
              <w:lastRenderedPageBreak/>
              <w:t>EG 4L</w:t>
            </w:r>
          </w:p>
        </w:tc>
        <w:tc>
          <w:tcPr>
            <w:tcW w:w="0" w:type="auto"/>
            <w:vAlign w:val="center"/>
          </w:tcPr>
          <w:p w14:paraId="11B58F74" w14:textId="77777777" w:rsidR="00F8526C" w:rsidRPr="00C37FB3" w:rsidRDefault="00000000">
            <w:pPr>
              <w:rPr>
                <w:lang w:val="ro-RO"/>
              </w:rPr>
            </w:pPr>
            <w:r w:rsidRPr="00C37FB3">
              <w:rPr>
                <w:rFonts w:ascii="Cambria Bold" w:hAnsi="Cambria Bold"/>
                <w:b/>
                <w:color w:val="1B4167"/>
                <w:lang w:val="ro-RO"/>
              </w:rPr>
              <w:t>Implementarea planului de afaceri trebuie să înceapă în cel mult 6 luni de la data deciziei de acordare a sprijinului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8526C" w:rsidRPr="00C37FB3" w14:paraId="11A36C4E" w14:textId="77777777">
              <w:trPr>
                <w:trHeight w:val="420"/>
                <w:jc w:val="center"/>
              </w:trPr>
              <w:tc>
                <w:tcPr>
                  <w:tcW w:w="0" w:type="auto"/>
                  <w:shd w:val="clear" w:color="auto" w:fill="DDDDDD"/>
                  <w:vAlign w:val="center"/>
                </w:tcPr>
                <w:p w14:paraId="7D4D1820" w14:textId="77777777" w:rsidR="00F8526C" w:rsidRPr="00C37FB3" w:rsidRDefault="00000000">
                  <w:pPr>
                    <w:keepNext/>
                    <w:jc w:val="center"/>
                    <w:rPr>
                      <w:lang w:val="ro-RO"/>
                    </w:rPr>
                  </w:pPr>
                  <w:r w:rsidRPr="00C37FB3">
                    <w:rPr>
                      <w:rFonts w:ascii="Cambria" w:hAnsi="Cambria"/>
                      <w:lang w:val="ro-RO"/>
                    </w:rPr>
                    <w:t> </w:t>
                  </w:r>
                </w:p>
              </w:tc>
            </w:tr>
          </w:tbl>
          <w:p w14:paraId="457E965F" w14:textId="77777777" w:rsidR="00F8526C" w:rsidRPr="00C37FB3" w:rsidRDefault="00F8526C">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8526C" w:rsidRPr="00C37FB3" w14:paraId="67C478F6" w14:textId="77777777">
              <w:trPr>
                <w:trHeight w:val="420"/>
                <w:jc w:val="center"/>
              </w:trPr>
              <w:tc>
                <w:tcPr>
                  <w:tcW w:w="0" w:type="auto"/>
                  <w:shd w:val="clear" w:color="auto" w:fill="DDDDDD"/>
                  <w:vAlign w:val="center"/>
                </w:tcPr>
                <w:p w14:paraId="245B9088" w14:textId="77777777" w:rsidR="00F8526C" w:rsidRPr="00C37FB3" w:rsidRDefault="00000000">
                  <w:pPr>
                    <w:keepNext/>
                    <w:jc w:val="center"/>
                    <w:rPr>
                      <w:lang w:val="ro-RO"/>
                    </w:rPr>
                  </w:pPr>
                  <w:r w:rsidRPr="00C37FB3">
                    <w:rPr>
                      <w:rFonts w:ascii="Cambria" w:hAnsi="Cambria"/>
                      <w:lang w:val="ro-RO"/>
                    </w:rPr>
                    <w:t> </w:t>
                  </w:r>
                </w:p>
              </w:tc>
            </w:tr>
          </w:tbl>
          <w:p w14:paraId="7761611C" w14:textId="77777777" w:rsidR="00F8526C" w:rsidRPr="00C37FB3" w:rsidRDefault="00F8526C">
            <w:pPr>
              <w:rPr>
                <w:lang w:val="ro-RO"/>
              </w:rPr>
            </w:pPr>
          </w:p>
        </w:tc>
        <w:tc>
          <w:tcPr>
            <w:tcW w:w="0" w:type="auto"/>
            <w:vMerge w:val="restart"/>
          </w:tcPr>
          <w:p w14:paraId="6DD77704" w14:textId="77777777" w:rsidR="00F8526C" w:rsidRPr="00C37FB3" w:rsidRDefault="00F8526C">
            <w:pPr>
              <w:rPr>
                <w:lang w:val="ro-RO"/>
              </w:rPr>
            </w:pPr>
          </w:p>
        </w:tc>
      </w:tr>
      <w:tr w:rsidR="00F8526C" w:rsidRPr="00C37FB3" w14:paraId="2D1CC3D8" w14:textId="77777777">
        <w:tc>
          <w:tcPr>
            <w:tcW w:w="0" w:type="dxa"/>
            <w:vMerge/>
          </w:tcPr>
          <w:p w14:paraId="09E5F00C" w14:textId="77777777" w:rsidR="00F8526C" w:rsidRPr="00C37FB3" w:rsidRDefault="00F8526C">
            <w:pPr>
              <w:rPr>
                <w:lang w:val="ro-RO"/>
              </w:rPr>
            </w:pPr>
          </w:p>
        </w:tc>
        <w:tc>
          <w:tcPr>
            <w:tcW w:w="0" w:type="auto"/>
          </w:tcPr>
          <w:p w14:paraId="5536A6FE" w14:textId="77777777" w:rsidR="00F8526C" w:rsidRPr="00C37FB3" w:rsidRDefault="00000000">
            <w:pPr>
              <w:spacing w:line="360" w:lineRule="auto"/>
              <w:ind w:firstLine="493"/>
              <w:rPr>
                <w:lang w:val="ro-RO"/>
              </w:rPr>
            </w:pPr>
            <w:r w:rsidRPr="00C37FB3">
              <w:rPr>
                <w:rFonts w:ascii="Cambria" w:hAnsi="Cambria"/>
                <w:lang w:val="ro-RO"/>
              </w:rPr>
              <w:t>Documente obligatorii: Plan de afaceri</w:t>
            </w:r>
          </w:p>
          <w:p w14:paraId="2CB145AD" w14:textId="77777777" w:rsidR="00F8526C" w:rsidRPr="00C37FB3" w:rsidRDefault="00000000">
            <w:pPr>
              <w:spacing w:line="360" w:lineRule="auto"/>
              <w:ind w:firstLine="493"/>
              <w:rPr>
                <w:lang w:val="ro-RO"/>
              </w:rPr>
            </w:pPr>
            <w:r w:rsidRPr="00C37FB3">
              <w:rPr>
                <w:rFonts w:ascii="Cambria" w:hAnsi="Cambria"/>
                <w:lang w:val="ro-RO"/>
              </w:rPr>
              <w:t>Metodologia de verificare: Verificarea acestei condiții se realizează prin analiza secțiunii GRAFICUL DE TIMP PENTRU IMPLEMENTAREA PROIECTULUI din cadrul Planului de afaceri.</w:t>
            </w:r>
          </w:p>
          <w:p w14:paraId="27CACACD" w14:textId="77777777" w:rsidR="00F8526C" w:rsidRPr="00C37FB3" w:rsidRDefault="00000000">
            <w:pPr>
              <w:spacing w:line="360" w:lineRule="auto"/>
              <w:ind w:firstLine="493"/>
              <w:rPr>
                <w:lang w:val="ro-RO"/>
              </w:rPr>
            </w:pPr>
            <w:r w:rsidRPr="00C37FB3">
              <w:rPr>
                <w:rFonts w:ascii="Cambria" w:hAnsi="Cambria"/>
                <w:lang w:val="ro-RO"/>
              </w:rPr>
              <w:t>Solicitantul trebuie să prevadă în mod explicit în planul de afaceri că începerea implementării (ex: demararea activității, achiziții, lucrări etc.) va avea loc în termen de maximum 6 luni de la data deciziei de acordare a sprijinului.</w:t>
            </w:r>
          </w:p>
          <w:p w14:paraId="29D2E2DB" w14:textId="77777777" w:rsidR="00F8526C" w:rsidRPr="00C37FB3" w:rsidRDefault="00000000">
            <w:pPr>
              <w:spacing w:line="360" w:lineRule="auto"/>
              <w:ind w:firstLine="493"/>
              <w:rPr>
                <w:lang w:val="ro-RO"/>
              </w:rPr>
            </w:pPr>
            <w:r w:rsidRPr="00C37FB3">
              <w:rPr>
                <w:rFonts w:ascii="Cambria" w:hAnsi="Cambria"/>
                <w:lang w:val="ro-RO"/>
              </w:rPr>
              <w:t>Se va verifica dacă:</w:t>
            </w:r>
          </w:p>
          <w:p w14:paraId="1A55B0DF" w14:textId="77777777" w:rsidR="00F8526C" w:rsidRPr="00C37FB3" w:rsidRDefault="00000000">
            <w:pPr>
              <w:pStyle w:val="ListParagraph"/>
              <w:numPr>
                <w:ilvl w:val="0"/>
                <w:numId w:val="1"/>
              </w:numPr>
              <w:rPr>
                <w:lang w:val="ro-RO"/>
              </w:rPr>
            </w:pPr>
            <w:r w:rsidRPr="00C37FB3">
              <w:rPr>
                <w:rFonts w:ascii="Cambria" w:hAnsi="Cambria"/>
                <w:lang w:val="ro-RO"/>
              </w:rPr>
              <w:t>Calendarul este realist și coerent;</w:t>
            </w:r>
          </w:p>
          <w:p w14:paraId="646F0F29" w14:textId="77777777" w:rsidR="00F8526C" w:rsidRPr="00C37FB3" w:rsidRDefault="00000000">
            <w:pPr>
              <w:pStyle w:val="ListParagraph"/>
              <w:numPr>
                <w:ilvl w:val="0"/>
                <w:numId w:val="1"/>
              </w:numPr>
              <w:rPr>
                <w:lang w:val="ro-RO"/>
              </w:rPr>
            </w:pPr>
            <w:r w:rsidRPr="00C37FB3">
              <w:rPr>
                <w:rFonts w:ascii="Cambria" w:hAnsi="Cambria"/>
                <w:lang w:val="ro-RO"/>
              </w:rPr>
              <w:t>Prima activitate planificată are o dată estimativă care nu depășește termenul de 6 luni de la data estimată a emiterii deciziei de finanțare;</w:t>
            </w:r>
          </w:p>
          <w:p w14:paraId="13A581EC" w14:textId="77777777" w:rsidR="00F8526C" w:rsidRPr="00C37FB3" w:rsidRDefault="00000000">
            <w:pPr>
              <w:pStyle w:val="ListParagraph"/>
              <w:numPr>
                <w:ilvl w:val="0"/>
                <w:numId w:val="1"/>
              </w:numPr>
              <w:rPr>
                <w:lang w:val="ro-RO"/>
              </w:rPr>
            </w:pPr>
            <w:r w:rsidRPr="00C37FB3">
              <w:rPr>
                <w:rFonts w:ascii="Cambria" w:hAnsi="Cambria"/>
                <w:lang w:val="ro-RO"/>
              </w:rPr>
              <w:t xml:space="preserve">Toate etapele sunt corect etapizate și pot fi urmărite </w:t>
            </w:r>
            <w:r w:rsidRPr="00C37FB3">
              <w:rPr>
                <w:rFonts w:ascii="Cambria" w:hAnsi="Cambria"/>
                <w:lang w:val="ro-RO"/>
              </w:rPr>
              <w:lastRenderedPageBreak/>
              <w:t>ulterior în implementare.</w:t>
            </w:r>
          </w:p>
          <w:p w14:paraId="4F75EF09" w14:textId="77777777" w:rsidR="00F8526C" w:rsidRPr="00C37FB3" w:rsidRDefault="00000000">
            <w:pPr>
              <w:spacing w:line="360" w:lineRule="auto"/>
              <w:ind w:firstLine="493"/>
              <w:rPr>
                <w:lang w:val="ro-RO"/>
              </w:rPr>
            </w:pPr>
            <w:r w:rsidRPr="00C37FB3">
              <w:rPr>
                <w:rFonts w:ascii="Cambria" w:hAnsi="Cambria"/>
                <w:lang w:val="ro-RO"/>
              </w:rPr>
              <w:t>În cazul în care nu este respectat termenul maxim de 6 luni, solicitarea va fi considerată neeligibilă. </w:t>
            </w:r>
          </w:p>
        </w:tc>
        <w:tc>
          <w:tcPr>
            <w:tcW w:w="0" w:type="dxa"/>
            <w:vMerge/>
          </w:tcPr>
          <w:p w14:paraId="7A5FFDDD" w14:textId="77777777" w:rsidR="00F8526C" w:rsidRPr="00C37FB3" w:rsidRDefault="00F8526C">
            <w:pPr>
              <w:rPr>
                <w:lang w:val="ro-RO"/>
              </w:rPr>
            </w:pPr>
          </w:p>
        </w:tc>
        <w:tc>
          <w:tcPr>
            <w:tcW w:w="0" w:type="dxa"/>
            <w:vMerge/>
          </w:tcPr>
          <w:p w14:paraId="4F9B0012" w14:textId="77777777" w:rsidR="00F8526C" w:rsidRPr="00C37FB3" w:rsidRDefault="00F8526C">
            <w:pPr>
              <w:rPr>
                <w:lang w:val="ro-RO"/>
              </w:rPr>
            </w:pPr>
          </w:p>
        </w:tc>
        <w:tc>
          <w:tcPr>
            <w:tcW w:w="0" w:type="dxa"/>
            <w:vMerge/>
          </w:tcPr>
          <w:p w14:paraId="085E84E4" w14:textId="77777777" w:rsidR="00F8526C" w:rsidRPr="00C37FB3" w:rsidRDefault="00F8526C">
            <w:pPr>
              <w:rPr>
                <w:lang w:val="ro-RO"/>
              </w:rPr>
            </w:pPr>
          </w:p>
        </w:tc>
      </w:tr>
      <w:tr w:rsidR="00F8526C" w:rsidRPr="00C37FB3" w14:paraId="4BAF8B07" w14:textId="77777777">
        <w:trPr>
          <w:trHeight w:val="540"/>
        </w:trPr>
        <w:tc>
          <w:tcPr>
            <w:tcW w:w="0" w:type="auto"/>
            <w:vMerge w:val="restart"/>
            <w:vAlign w:val="center"/>
          </w:tcPr>
          <w:p w14:paraId="439204F8" w14:textId="77777777" w:rsidR="00F8526C" w:rsidRPr="00C37FB3" w:rsidRDefault="00000000">
            <w:pPr>
              <w:rPr>
                <w:lang w:val="ro-RO"/>
              </w:rPr>
            </w:pPr>
            <w:r w:rsidRPr="00C37FB3">
              <w:rPr>
                <w:rFonts w:ascii="Cambria Bold" w:hAnsi="Cambria Bold"/>
                <w:b/>
                <w:color w:val="1B4167"/>
                <w:lang w:val="ro-RO"/>
              </w:rPr>
              <w:t>EG 5L</w:t>
            </w:r>
          </w:p>
        </w:tc>
        <w:tc>
          <w:tcPr>
            <w:tcW w:w="0" w:type="auto"/>
            <w:vAlign w:val="center"/>
          </w:tcPr>
          <w:p w14:paraId="53D56D38" w14:textId="77777777" w:rsidR="00F8526C" w:rsidRPr="00C37FB3" w:rsidRDefault="00000000">
            <w:pPr>
              <w:rPr>
                <w:lang w:val="ro-RO"/>
              </w:rPr>
            </w:pPr>
            <w:r w:rsidRPr="00C37FB3">
              <w:rPr>
                <w:rFonts w:ascii="Cambria Bold" w:hAnsi="Cambria Bold"/>
                <w:b/>
                <w:color w:val="1B4167"/>
                <w:lang w:val="ro-RO"/>
              </w:rPr>
              <w:t>Solicitantul trebuie să se încadreze în categoria beneficiarilor eligibili</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8526C" w:rsidRPr="00C37FB3" w14:paraId="4EF70429" w14:textId="77777777">
              <w:trPr>
                <w:trHeight w:val="420"/>
                <w:jc w:val="center"/>
              </w:trPr>
              <w:tc>
                <w:tcPr>
                  <w:tcW w:w="0" w:type="auto"/>
                  <w:shd w:val="clear" w:color="auto" w:fill="DDDDDD"/>
                  <w:vAlign w:val="center"/>
                </w:tcPr>
                <w:p w14:paraId="3DCBCFFD" w14:textId="77777777" w:rsidR="00F8526C" w:rsidRPr="00C37FB3" w:rsidRDefault="00000000">
                  <w:pPr>
                    <w:keepNext/>
                    <w:jc w:val="center"/>
                    <w:rPr>
                      <w:lang w:val="ro-RO"/>
                    </w:rPr>
                  </w:pPr>
                  <w:r w:rsidRPr="00C37FB3">
                    <w:rPr>
                      <w:rFonts w:ascii="Cambria" w:hAnsi="Cambria"/>
                      <w:lang w:val="ro-RO"/>
                    </w:rPr>
                    <w:t> </w:t>
                  </w:r>
                </w:p>
              </w:tc>
            </w:tr>
          </w:tbl>
          <w:p w14:paraId="75677E45" w14:textId="77777777" w:rsidR="00F8526C" w:rsidRPr="00C37FB3" w:rsidRDefault="00F8526C">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8526C" w:rsidRPr="00C37FB3" w14:paraId="006221A6" w14:textId="77777777">
              <w:trPr>
                <w:trHeight w:val="420"/>
                <w:jc w:val="center"/>
              </w:trPr>
              <w:tc>
                <w:tcPr>
                  <w:tcW w:w="0" w:type="auto"/>
                  <w:shd w:val="clear" w:color="auto" w:fill="DDDDDD"/>
                  <w:vAlign w:val="center"/>
                </w:tcPr>
                <w:p w14:paraId="1E64140E" w14:textId="77777777" w:rsidR="00F8526C" w:rsidRPr="00C37FB3" w:rsidRDefault="00000000">
                  <w:pPr>
                    <w:keepNext/>
                    <w:jc w:val="center"/>
                    <w:rPr>
                      <w:lang w:val="ro-RO"/>
                    </w:rPr>
                  </w:pPr>
                  <w:r w:rsidRPr="00C37FB3">
                    <w:rPr>
                      <w:rFonts w:ascii="Cambria" w:hAnsi="Cambria"/>
                      <w:lang w:val="ro-RO"/>
                    </w:rPr>
                    <w:t> </w:t>
                  </w:r>
                </w:p>
              </w:tc>
            </w:tr>
          </w:tbl>
          <w:p w14:paraId="4FB1987F" w14:textId="77777777" w:rsidR="00F8526C" w:rsidRPr="00C37FB3" w:rsidRDefault="00F8526C">
            <w:pPr>
              <w:rPr>
                <w:lang w:val="ro-RO"/>
              </w:rPr>
            </w:pPr>
          </w:p>
        </w:tc>
        <w:tc>
          <w:tcPr>
            <w:tcW w:w="0" w:type="auto"/>
            <w:vMerge w:val="restart"/>
          </w:tcPr>
          <w:p w14:paraId="6B342D02" w14:textId="77777777" w:rsidR="00F8526C" w:rsidRPr="00C37FB3" w:rsidRDefault="00F8526C">
            <w:pPr>
              <w:rPr>
                <w:lang w:val="ro-RO"/>
              </w:rPr>
            </w:pPr>
          </w:p>
        </w:tc>
      </w:tr>
      <w:tr w:rsidR="00F8526C" w:rsidRPr="00C37FB3" w14:paraId="37CC3913" w14:textId="77777777">
        <w:tc>
          <w:tcPr>
            <w:tcW w:w="0" w:type="dxa"/>
            <w:vMerge/>
          </w:tcPr>
          <w:p w14:paraId="28757B90" w14:textId="77777777" w:rsidR="00F8526C" w:rsidRPr="00C37FB3" w:rsidRDefault="00F8526C">
            <w:pPr>
              <w:rPr>
                <w:lang w:val="ro-RO"/>
              </w:rPr>
            </w:pPr>
          </w:p>
        </w:tc>
        <w:tc>
          <w:tcPr>
            <w:tcW w:w="0" w:type="auto"/>
          </w:tcPr>
          <w:p w14:paraId="3E120BFE" w14:textId="77777777" w:rsidR="00F8526C" w:rsidRPr="00C37FB3" w:rsidRDefault="00000000">
            <w:pPr>
              <w:spacing w:line="360" w:lineRule="auto"/>
              <w:ind w:firstLine="493"/>
              <w:rPr>
                <w:lang w:val="ro-RO"/>
              </w:rPr>
            </w:pPr>
            <w:r w:rsidRPr="00C37FB3">
              <w:rPr>
                <w:rFonts w:ascii="Cambria Bold" w:hAnsi="Cambria Bold"/>
                <w:b/>
                <w:lang w:val="ro-RO"/>
              </w:rPr>
              <w:t>Documente obligatorii: </w:t>
            </w:r>
          </w:p>
          <w:p w14:paraId="5562F074" w14:textId="77777777" w:rsidR="00F8526C" w:rsidRPr="00C37FB3" w:rsidRDefault="00000000">
            <w:pPr>
              <w:pStyle w:val="ListParagraph"/>
              <w:numPr>
                <w:ilvl w:val="0"/>
                <w:numId w:val="1"/>
              </w:numPr>
              <w:rPr>
                <w:lang w:val="ro-RO"/>
              </w:rPr>
            </w:pPr>
            <w:r w:rsidRPr="00C37FB3">
              <w:rPr>
                <w:rFonts w:ascii="Cambria" w:hAnsi="Cambria"/>
                <w:lang w:val="ro-RO"/>
              </w:rPr>
              <w:t>Documente care atestă forma de organizare a solicitantului.</w:t>
            </w:r>
          </w:p>
          <w:p w14:paraId="4FAF8288" w14:textId="77777777" w:rsidR="00F8526C" w:rsidRPr="00C37FB3" w:rsidRDefault="00000000">
            <w:pPr>
              <w:spacing w:line="360" w:lineRule="auto"/>
              <w:ind w:firstLine="493"/>
              <w:rPr>
                <w:lang w:val="ro-RO"/>
              </w:rPr>
            </w:pPr>
            <w:r w:rsidRPr="00C37FB3">
              <w:rPr>
                <w:rFonts w:ascii="Cambria" w:hAnsi="Cambria"/>
                <w:lang w:val="ro-RO"/>
              </w:rPr>
              <w:t>Metodologia de verificare: </w:t>
            </w:r>
          </w:p>
          <w:p w14:paraId="1B2F86EE" w14:textId="77777777" w:rsidR="00F8526C" w:rsidRPr="00C37FB3" w:rsidRDefault="00000000">
            <w:pPr>
              <w:spacing w:line="360" w:lineRule="auto"/>
              <w:ind w:firstLine="493"/>
              <w:rPr>
                <w:lang w:val="ro-RO"/>
              </w:rPr>
            </w:pPr>
            <w:r w:rsidRPr="00C37FB3">
              <w:rPr>
                <w:rFonts w:ascii="Cambria" w:hAnsi="Cambria"/>
                <w:lang w:val="ro-RO"/>
              </w:rPr>
              <w:t>Expertul va verifica concordanţa informaţiilor menţionate în cererea de finanșare  cu cele menţionate în documentele care atestă forma de organizare: numele societăţii, adresa, cod unic de înregistrare/ nr. de înmatriculare; valabilitatea documentului.</w:t>
            </w:r>
          </w:p>
          <w:p w14:paraId="0958250B" w14:textId="77777777" w:rsidR="00F8526C" w:rsidRPr="00C37FB3" w:rsidRDefault="00000000">
            <w:pPr>
              <w:spacing w:line="360" w:lineRule="auto"/>
              <w:ind w:firstLine="493"/>
              <w:rPr>
                <w:lang w:val="ro-RO"/>
              </w:rPr>
            </w:pPr>
            <w:r w:rsidRPr="00C37FB3">
              <w:rPr>
                <w:rFonts w:ascii="Cambria" w:hAnsi="Cambria"/>
                <w:lang w:val="ro-RO"/>
              </w:rPr>
              <w:t>Pentru solicitantii inregistrati in RECOM se verifică în serviciul RECOM online dacă solicitantul se încadrează în categoria solicitanților eligibili:</w:t>
            </w:r>
          </w:p>
          <w:p w14:paraId="1591BC8A" w14:textId="77777777" w:rsidR="00F8526C" w:rsidRPr="00C37FB3" w:rsidRDefault="00000000">
            <w:pPr>
              <w:spacing w:line="360" w:lineRule="auto"/>
              <w:ind w:firstLine="493"/>
              <w:rPr>
                <w:lang w:val="ro-RO"/>
              </w:rPr>
            </w:pPr>
            <w:r w:rsidRPr="00C37FB3">
              <w:rPr>
                <w:rFonts w:ascii="Cambria" w:hAnsi="Cambria"/>
                <w:lang w:val="ro-RO"/>
              </w:rPr>
              <w:t>1. Solicitantul este înregistrat ca PFA/II/IF conform OUG nr. 44/16 aprilie 2008 sau persoană juridică conform Legii nr. 31/1990; Legii 15/1990.</w:t>
            </w:r>
          </w:p>
          <w:p w14:paraId="12FAADB0" w14:textId="77777777" w:rsidR="00F8526C" w:rsidRPr="00C37FB3" w:rsidRDefault="00000000">
            <w:pPr>
              <w:spacing w:line="360" w:lineRule="auto"/>
              <w:ind w:firstLine="493"/>
              <w:rPr>
                <w:lang w:val="ro-RO"/>
              </w:rPr>
            </w:pPr>
            <w:r w:rsidRPr="00C37FB3">
              <w:rPr>
                <w:rFonts w:ascii="Cambria" w:hAnsi="Cambria"/>
                <w:lang w:val="ro-RO"/>
              </w:rPr>
              <w:lastRenderedPageBreak/>
              <w:t>2. Capitalul social sa fie 100% privat;</w:t>
            </w:r>
          </w:p>
          <w:p w14:paraId="35E5EB37" w14:textId="77777777" w:rsidR="00F8526C" w:rsidRPr="00C37FB3" w:rsidRDefault="00000000">
            <w:pPr>
              <w:spacing w:line="360" w:lineRule="auto"/>
              <w:ind w:firstLine="493"/>
              <w:rPr>
                <w:lang w:val="ro-RO"/>
              </w:rPr>
            </w:pPr>
            <w:r w:rsidRPr="00C37FB3">
              <w:rPr>
                <w:rFonts w:ascii="Cambria" w:hAnsi="Cambria"/>
                <w:lang w:val="ro-RO"/>
              </w:rPr>
              <w:t>Atenție! Se verifica doar forma de organizare a solicitantului deoarece fiind vorba despre activitati noi, NU se verifica daca solicitantul are inscris in Certificatul constatator/documentele care atesta forma de organizare codul CAEN pentru care solicita finantare.</w:t>
            </w:r>
          </w:p>
          <w:p w14:paraId="507D7240" w14:textId="77777777" w:rsidR="00F8526C" w:rsidRPr="00C37FB3" w:rsidRDefault="00000000">
            <w:pPr>
              <w:spacing w:line="360" w:lineRule="auto"/>
              <w:ind w:firstLine="493"/>
              <w:rPr>
                <w:lang w:val="ro-RO"/>
              </w:rPr>
            </w:pPr>
            <w:r w:rsidRPr="00C37FB3">
              <w:rPr>
                <w:rFonts w:ascii="Cambria" w:hAnsi="Cambria"/>
                <w:lang w:val="ro-RO"/>
              </w:rPr>
              <w:t>Pentru solicitantii care nu sunt inregistrati in RECOM  se vor verifica documente care atesta forma de organizare, respectiv:</w:t>
            </w:r>
          </w:p>
          <w:p w14:paraId="7794CFD9" w14:textId="77777777" w:rsidR="00F8526C" w:rsidRPr="00C37FB3" w:rsidRDefault="00000000">
            <w:pPr>
              <w:pStyle w:val="ListParagraph"/>
              <w:numPr>
                <w:ilvl w:val="0"/>
                <w:numId w:val="4"/>
              </w:numPr>
              <w:rPr>
                <w:lang w:val="ro-RO"/>
              </w:rPr>
            </w:pPr>
            <w:r w:rsidRPr="00C37FB3">
              <w:rPr>
                <w:rFonts w:ascii="Cambria" w:hAnsi="Cambria"/>
                <w:lang w:val="ro-RO"/>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22F6A66E" w14:textId="77777777" w:rsidR="00F8526C" w:rsidRPr="00C37FB3" w:rsidRDefault="00000000">
            <w:pPr>
              <w:pStyle w:val="ListParagraph"/>
              <w:numPr>
                <w:ilvl w:val="0"/>
                <w:numId w:val="4"/>
              </w:numPr>
              <w:rPr>
                <w:lang w:val="ro-RO"/>
              </w:rPr>
            </w:pPr>
            <w:r w:rsidRPr="00C37FB3">
              <w:rPr>
                <w:rFonts w:ascii="Cambria" w:hAnsi="Cambria"/>
                <w:lang w:val="ro-RO"/>
              </w:rPr>
              <w:t>Documente specifice CMV - Certificat de înregistrare în Registrul unic al cabinetelor medicale veterinare si Certificatul de înregistarare fiscală în care se scrie obligatoriu codul de identificare fiscală.</w:t>
            </w:r>
          </w:p>
        </w:tc>
        <w:tc>
          <w:tcPr>
            <w:tcW w:w="0" w:type="dxa"/>
            <w:vMerge/>
          </w:tcPr>
          <w:p w14:paraId="6B5B8155" w14:textId="77777777" w:rsidR="00F8526C" w:rsidRPr="00C37FB3" w:rsidRDefault="00F8526C">
            <w:pPr>
              <w:rPr>
                <w:lang w:val="ro-RO"/>
              </w:rPr>
            </w:pPr>
          </w:p>
        </w:tc>
        <w:tc>
          <w:tcPr>
            <w:tcW w:w="0" w:type="dxa"/>
            <w:vMerge/>
          </w:tcPr>
          <w:p w14:paraId="307D7CA3" w14:textId="77777777" w:rsidR="00F8526C" w:rsidRPr="00C37FB3" w:rsidRDefault="00F8526C">
            <w:pPr>
              <w:rPr>
                <w:lang w:val="ro-RO"/>
              </w:rPr>
            </w:pPr>
          </w:p>
        </w:tc>
        <w:tc>
          <w:tcPr>
            <w:tcW w:w="0" w:type="dxa"/>
            <w:vMerge/>
          </w:tcPr>
          <w:p w14:paraId="59233C46" w14:textId="77777777" w:rsidR="00F8526C" w:rsidRPr="00C37FB3" w:rsidRDefault="00F8526C">
            <w:pPr>
              <w:rPr>
                <w:lang w:val="ro-RO"/>
              </w:rPr>
            </w:pPr>
          </w:p>
        </w:tc>
      </w:tr>
      <w:tr w:rsidR="00F8526C" w:rsidRPr="00C37FB3" w14:paraId="68FAF3BC" w14:textId="77777777">
        <w:trPr>
          <w:trHeight w:val="540"/>
        </w:trPr>
        <w:tc>
          <w:tcPr>
            <w:tcW w:w="0" w:type="auto"/>
            <w:vMerge w:val="restart"/>
            <w:vAlign w:val="center"/>
          </w:tcPr>
          <w:p w14:paraId="30B65A1B" w14:textId="77777777" w:rsidR="00F8526C" w:rsidRPr="00C37FB3" w:rsidRDefault="00000000">
            <w:pPr>
              <w:rPr>
                <w:lang w:val="ro-RO"/>
              </w:rPr>
            </w:pPr>
            <w:r w:rsidRPr="00C37FB3">
              <w:rPr>
                <w:rFonts w:ascii="Cambria Bold" w:hAnsi="Cambria Bold"/>
                <w:b/>
                <w:color w:val="1B4167"/>
                <w:lang w:val="ro-RO"/>
              </w:rPr>
              <w:lastRenderedPageBreak/>
              <w:t>EG 6L</w:t>
            </w:r>
          </w:p>
        </w:tc>
        <w:tc>
          <w:tcPr>
            <w:tcW w:w="0" w:type="auto"/>
            <w:vAlign w:val="center"/>
          </w:tcPr>
          <w:p w14:paraId="5EAB8D3B" w14:textId="77777777" w:rsidR="00F8526C" w:rsidRPr="00C37FB3" w:rsidRDefault="00000000">
            <w:pPr>
              <w:rPr>
                <w:lang w:val="ro-RO"/>
              </w:rPr>
            </w:pPr>
            <w:r w:rsidRPr="00C37FB3">
              <w:rPr>
                <w:rFonts w:ascii="Cambria Bold" w:hAnsi="Cambria Bold"/>
                <w:b/>
                <w:color w:val="1B4167"/>
                <w:lang w:val="ro-RO"/>
              </w:rPr>
              <w:t>Solicitantul nu trebuie să fie în insolvență</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8526C" w:rsidRPr="00C37FB3" w14:paraId="5C22AD68" w14:textId="77777777">
              <w:trPr>
                <w:trHeight w:val="420"/>
                <w:jc w:val="center"/>
              </w:trPr>
              <w:tc>
                <w:tcPr>
                  <w:tcW w:w="0" w:type="auto"/>
                  <w:shd w:val="clear" w:color="auto" w:fill="DDDDDD"/>
                  <w:vAlign w:val="center"/>
                </w:tcPr>
                <w:p w14:paraId="7655FEF3" w14:textId="77777777" w:rsidR="00F8526C" w:rsidRPr="00C37FB3" w:rsidRDefault="00000000">
                  <w:pPr>
                    <w:keepNext/>
                    <w:jc w:val="center"/>
                    <w:rPr>
                      <w:lang w:val="ro-RO"/>
                    </w:rPr>
                  </w:pPr>
                  <w:r w:rsidRPr="00C37FB3">
                    <w:rPr>
                      <w:rFonts w:ascii="Cambria" w:hAnsi="Cambria"/>
                      <w:lang w:val="ro-RO"/>
                    </w:rPr>
                    <w:t> </w:t>
                  </w:r>
                </w:p>
              </w:tc>
            </w:tr>
          </w:tbl>
          <w:p w14:paraId="396355CF" w14:textId="77777777" w:rsidR="00F8526C" w:rsidRPr="00C37FB3" w:rsidRDefault="00F8526C">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8526C" w:rsidRPr="00C37FB3" w14:paraId="4B6FC178" w14:textId="77777777">
              <w:trPr>
                <w:trHeight w:val="420"/>
                <w:jc w:val="center"/>
              </w:trPr>
              <w:tc>
                <w:tcPr>
                  <w:tcW w:w="0" w:type="auto"/>
                  <w:shd w:val="clear" w:color="auto" w:fill="DDDDDD"/>
                  <w:vAlign w:val="center"/>
                </w:tcPr>
                <w:p w14:paraId="32DFB6AC" w14:textId="77777777" w:rsidR="00F8526C" w:rsidRPr="00C37FB3" w:rsidRDefault="00000000">
                  <w:pPr>
                    <w:keepNext/>
                    <w:jc w:val="center"/>
                    <w:rPr>
                      <w:lang w:val="ro-RO"/>
                    </w:rPr>
                  </w:pPr>
                  <w:r w:rsidRPr="00C37FB3">
                    <w:rPr>
                      <w:rFonts w:ascii="Cambria" w:hAnsi="Cambria"/>
                      <w:lang w:val="ro-RO"/>
                    </w:rPr>
                    <w:t> </w:t>
                  </w:r>
                </w:p>
              </w:tc>
            </w:tr>
          </w:tbl>
          <w:p w14:paraId="195E0265" w14:textId="77777777" w:rsidR="00F8526C" w:rsidRPr="00C37FB3" w:rsidRDefault="00F8526C">
            <w:pPr>
              <w:rPr>
                <w:lang w:val="ro-RO"/>
              </w:rPr>
            </w:pPr>
          </w:p>
        </w:tc>
        <w:tc>
          <w:tcPr>
            <w:tcW w:w="0" w:type="auto"/>
            <w:vMerge w:val="restart"/>
          </w:tcPr>
          <w:p w14:paraId="468EA273" w14:textId="77777777" w:rsidR="00F8526C" w:rsidRPr="00C37FB3" w:rsidRDefault="00F8526C">
            <w:pPr>
              <w:rPr>
                <w:lang w:val="ro-RO"/>
              </w:rPr>
            </w:pPr>
          </w:p>
        </w:tc>
      </w:tr>
      <w:tr w:rsidR="00F8526C" w:rsidRPr="00C37FB3" w14:paraId="200487A3" w14:textId="77777777">
        <w:tc>
          <w:tcPr>
            <w:tcW w:w="0" w:type="dxa"/>
            <w:vMerge/>
          </w:tcPr>
          <w:p w14:paraId="7E656AF4" w14:textId="77777777" w:rsidR="00F8526C" w:rsidRPr="00C37FB3" w:rsidRDefault="00F8526C">
            <w:pPr>
              <w:rPr>
                <w:lang w:val="ro-RO"/>
              </w:rPr>
            </w:pPr>
          </w:p>
        </w:tc>
        <w:tc>
          <w:tcPr>
            <w:tcW w:w="0" w:type="auto"/>
          </w:tcPr>
          <w:p w14:paraId="13C515EB" w14:textId="77777777" w:rsidR="00F8526C" w:rsidRPr="00C37FB3" w:rsidRDefault="00000000">
            <w:pPr>
              <w:spacing w:line="360" w:lineRule="auto"/>
              <w:ind w:firstLine="493"/>
              <w:rPr>
                <w:lang w:val="ro-RO"/>
              </w:rPr>
            </w:pPr>
            <w:r w:rsidRPr="00C37FB3">
              <w:rPr>
                <w:rFonts w:ascii="Cambria" w:hAnsi="Cambria"/>
                <w:lang w:val="ro-RO"/>
              </w:rPr>
              <w:t>Documente obligatorii: </w:t>
            </w:r>
          </w:p>
          <w:p w14:paraId="0AE694D7" w14:textId="77777777" w:rsidR="00F8526C" w:rsidRPr="00C37FB3" w:rsidRDefault="00000000">
            <w:pPr>
              <w:pStyle w:val="ListParagraph"/>
              <w:numPr>
                <w:ilvl w:val="0"/>
                <w:numId w:val="1"/>
              </w:numPr>
              <w:rPr>
                <w:lang w:val="ro-RO"/>
              </w:rPr>
            </w:pPr>
            <w:r w:rsidRPr="00C37FB3">
              <w:rPr>
                <w:rFonts w:ascii="Cambria" w:hAnsi="Cambria"/>
                <w:lang w:val="ro-RO"/>
              </w:rPr>
              <w:t>Cererea de finanţare – Declaraţia F; </w:t>
            </w:r>
          </w:p>
          <w:p w14:paraId="4AE8C5FC" w14:textId="77777777" w:rsidR="00F8526C" w:rsidRPr="00C37FB3" w:rsidRDefault="00000000">
            <w:pPr>
              <w:pStyle w:val="ListParagraph"/>
              <w:numPr>
                <w:ilvl w:val="0"/>
                <w:numId w:val="1"/>
              </w:numPr>
              <w:rPr>
                <w:lang w:val="ro-RO"/>
              </w:rPr>
            </w:pPr>
            <w:r w:rsidRPr="00C37FB3">
              <w:rPr>
                <w:rFonts w:ascii="Cambria" w:hAnsi="Cambria"/>
                <w:lang w:val="ro-RO"/>
              </w:rPr>
              <w:t>Certificatul constatator;</w:t>
            </w:r>
          </w:p>
          <w:p w14:paraId="5F003221" w14:textId="77777777" w:rsidR="00F8526C" w:rsidRPr="00C37FB3" w:rsidRDefault="00000000">
            <w:pPr>
              <w:spacing w:line="360" w:lineRule="auto"/>
              <w:ind w:firstLine="493"/>
              <w:rPr>
                <w:lang w:val="ro-RO"/>
              </w:rPr>
            </w:pPr>
            <w:r w:rsidRPr="00C37FB3">
              <w:rPr>
                <w:rFonts w:ascii="Cambria" w:hAnsi="Cambria"/>
                <w:lang w:val="ro-RO"/>
              </w:rPr>
              <w:t>Metodologia de verificare: Se verifică dacă solicitantul și-a asumat prin Declaraţia pe proprie răspundere din secțiunea F a Cererii de finanțare faptul ca nu este in insolvență.</w:t>
            </w:r>
          </w:p>
          <w:p w14:paraId="2590172C" w14:textId="77777777" w:rsidR="00F8526C" w:rsidRPr="00C37FB3" w:rsidRDefault="00000000">
            <w:pPr>
              <w:spacing w:line="360" w:lineRule="auto"/>
              <w:ind w:firstLine="493"/>
              <w:rPr>
                <w:lang w:val="ro-RO"/>
              </w:rPr>
            </w:pPr>
            <w:r w:rsidRPr="00C37FB3">
              <w:rPr>
                <w:rFonts w:ascii="Cambria" w:hAnsi="Cambria"/>
                <w:lang w:val="ro-RO"/>
              </w:rPr>
              <w:t>Se verifică Certificatul constatator din ONRC pentru a se identifica eventuale decizii de insolvență.</w:t>
            </w:r>
          </w:p>
          <w:p w14:paraId="23D5BE24" w14:textId="77777777" w:rsidR="00F8526C" w:rsidRPr="00C37FB3" w:rsidRDefault="00000000">
            <w:pPr>
              <w:spacing w:line="360" w:lineRule="auto"/>
              <w:ind w:firstLine="493"/>
              <w:rPr>
                <w:lang w:val="ro-RO"/>
              </w:rPr>
            </w:pPr>
            <w:r w:rsidRPr="00C37FB3">
              <w:rPr>
                <w:rFonts w:ascii="Cambria" w:hAnsi="Cambria"/>
                <w:lang w:val="ro-RO"/>
              </w:rPr>
              <w:t>Dacă în urma verificării, beneficiarul figurează în Buletinul Procedurilor de Insolvenţă cu dosar pe rol sau figurează în Registrul situațiilor de insolvență, cererea de finanțare va fi declarată neeligibilă.</w:t>
            </w:r>
          </w:p>
        </w:tc>
        <w:tc>
          <w:tcPr>
            <w:tcW w:w="0" w:type="dxa"/>
            <w:vMerge/>
          </w:tcPr>
          <w:p w14:paraId="59EC25AC" w14:textId="77777777" w:rsidR="00F8526C" w:rsidRPr="00C37FB3" w:rsidRDefault="00F8526C">
            <w:pPr>
              <w:rPr>
                <w:lang w:val="ro-RO"/>
              </w:rPr>
            </w:pPr>
          </w:p>
        </w:tc>
        <w:tc>
          <w:tcPr>
            <w:tcW w:w="0" w:type="dxa"/>
            <w:vMerge/>
          </w:tcPr>
          <w:p w14:paraId="536E12F9" w14:textId="77777777" w:rsidR="00F8526C" w:rsidRPr="00C37FB3" w:rsidRDefault="00F8526C">
            <w:pPr>
              <w:rPr>
                <w:lang w:val="ro-RO"/>
              </w:rPr>
            </w:pPr>
          </w:p>
        </w:tc>
        <w:tc>
          <w:tcPr>
            <w:tcW w:w="0" w:type="dxa"/>
            <w:vMerge/>
          </w:tcPr>
          <w:p w14:paraId="40DAABFB" w14:textId="77777777" w:rsidR="00F8526C" w:rsidRPr="00C37FB3" w:rsidRDefault="00F8526C">
            <w:pPr>
              <w:rPr>
                <w:lang w:val="ro-RO"/>
              </w:rPr>
            </w:pPr>
          </w:p>
        </w:tc>
      </w:tr>
      <w:tr w:rsidR="00F8526C" w:rsidRPr="00C37FB3" w14:paraId="294826BA" w14:textId="77777777">
        <w:trPr>
          <w:trHeight w:val="540"/>
        </w:trPr>
        <w:tc>
          <w:tcPr>
            <w:tcW w:w="0" w:type="auto"/>
            <w:vMerge w:val="restart"/>
            <w:vAlign w:val="center"/>
          </w:tcPr>
          <w:p w14:paraId="68D44EAE" w14:textId="77777777" w:rsidR="00F8526C" w:rsidRPr="00C37FB3" w:rsidRDefault="00000000">
            <w:pPr>
              <w:rPr>
                <w:lang w:val="ro-RO"/>
              </w:rPr>
            </w:pPr>
            <w:r w:rsidRPr="00C37FB3">
              <w:rPr>
                <w:rFonts w:ascii="Cambria Bold" w:hAnsi="Cambria Bold"/>
                <w:b/>
                <w:color w:val="1B4167"/>
                <w:lang w:val="ro-RO"/>
              </w:rPr>
              <w:t>EG 7L</w:t>
            </w:r>
          </w:p>
        </w:tc>
        <w:tc>
          <w:tcPr>
            <w:tcW w:w="0" w:type="auto"/>
            <w:vAlign w:val="center"/>
          </w:tcPr>
          <w:p w14:paraId="33DB5A94" w14:textId="77777777" w:rsidR="00F8526C" w:rsidRPr="00C37FB3" w:rsidRDefault="00000000">
            <w:pPr>
              <w:rPr>
                <w:lang w:val="ro-RO"/>
              </w:rPr>
            </w:pPr>
            <w:r w:rsidRPr="00C37FB3">
              <w:rPr>
                <w:rFonts w:ascii="Cambria Bold" w:hAnsi="Cambria Bold"/>
                <w:b/>
                <w:color w:val="1B4167"/>
                <w:lang w:val="ro-RO"/>
              </w:rPr>
              <w:t>Solicitantul are sediul social si/sau punctul de lucru şi îşi desfăşoară activitatea pe teritoriul GAL</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8526C" w:rsidRPr="00C37FB3" w14:paraId="778DACBF" w14:textId="77777777">
              <w:trPr>
                <w:trHeight w:val="420"/>
                <w:jc w:val="center"/>
              </w:trPr>
              <w:tc>
                <w:tcPr>
                  <w:tcW w:w="0" w:type="auto"/>
                  <w:shd w:val="clear" w:color="auto" w:fill="DDDDDD"/>
                  <w:vAlign w:val="center"/>
                </w:tcPr>
                <w:p w14:paraId="012EB2CA" w14:textId="77777777" w:rsidR="00F8526C" w:rsidRPr="00C37FB3" w:rsidRDefault="00000000">
                  <w:pPr>
                    <w:keepNext/>
                    <w:jc w:val="center"/>
                    <w:rPr>
                      <w:lang w:val="ro-RO"/>
                    </w:rPr>
                  </w:pPr>
                  <w:r w:rsidRPr="00C37FB3">
                    <w:rPr>
                      <w:rFonts w:ascii="Cambria" w:hAnsi="Cambria"/>
                      <w:lang w:val="ro-RO"/>
                    </w:rPr>
                    <w:t> </w:t>
                  </w:r>
                </w:p>
              </w:tc>
            </w:tr>
          </w:tbl>
          <w:p w14:paraId="11291287" w14:textId="77777777" w:rsidR="00F8526C" w:rsidRPr="00C37FB3" w:rsidRDefault="00F8526C">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8526C" w:rsidRPr="00C37FB3" w14:paraId="139550C0" w14:textId="77777777">
              <w:trPr>
                <w:trHeight w:val="420"/>
                <w:jc w:val="center"/>
              </w:trPr>
              <w:tc>
                <w:tcPr>
                  <w:tcW w:w="0" w:type="auto"/>
                  <w:shd w:val="clear" w:color="auto" w:fill="DDDDDD"/>
                  <w:vAlign w:val="center"/>
                </w:tcPr>
                <w:p w14:paraId="6FB87CB6" w14:textId="77777777" w:rsidR="00F8526C" w:rsidRPr="00C37FB3" w:rsidRDefault="00000000">
                  <w:pPr>
                    <w:keepNext/>
                    <w:jc w:val="center"/>
                    <w:rPr>
                      <w:lang w:val="ro-RO"/>
                    </w:rPr>
                  </w:pPr>
                  <w:r w:rsidRPr="00C37FB3">
                    <w:rPr>
                      <w:rFonts w:ascii="Cambria" w:hAnsi="Cambria"/>
                      <w:lang w:val="ro-RO"/>
                    </w:rPr>
                    <w:t> </w:t>
                  </w:r>
                </w:p>
              </w:tc>
            </w:tr>
          </w:tbl>
          <w:p w14:paraId="62478853" w14:textId="77777777" w:rsidR="00F8526C" w:rsidRPr="00C37FB3" w:rsidRDefault="00F8526C">
            <w:pPr>
              <w:rPr>
                <w:lang w:val="ro-RO"/>
              </w:rPr>
            </w:pPr>
          </w:p>
        </w:tc>
        <w:tc>
          <w:tcPr>
            <w:tcW w:w="0" w:type="auto"/>
            <w:vMerge w:val="restart"/>
          </w:tcPr>
          <w:p w14:paraId="6D45C94B" w14:textId="77777777" w:rsidR="00F8526C" w:rsidRPr="00C37FB3" w:rsidRDefault="00F8526C">
            <w:pPr>
              <w:rPr>
                <w:lang w:val="ro-RO"/>
              </w:rPr>
            </w:pPr>
          </w:p>
        </w:tc>
      </w:tr>
      <w:tr w:rsidR="00F8526C" w:rsidRPr="00C37FB3" w14:paraId="6BABEBA8" w14:textId="77777777">
        <w:tc>
          <w:tcPr>
            <w:tcW w:w="0" w:type="dxa"/>
            <w:vMerge/>
          </w:tcPr>
          <w:p w14:paraId="50027760" w14:textId="77777777" w:rsidR="00F8526C" w:rsidRPr="00C37FB3" w:rsidRDefault="00F8526C">
            <w:pPr>
              <w:rPr>
                <w:lang w:val="ro-RO"/>
              </w:rPr>
            </w:pPr>
          </w:p>
        </w:tc>
        <w:tc>
          <w:tcPr>
            <w:tcW w:w="0" w:type="auto"/>
          </w:tcPr>
          <w:p w14:paraId="09AA747F" w14:textId="77777777" w:rsidR="00F8526C" w:rsidRPr="00C37FB3" w:rsidRDefault="00000000">
            <w:pPr>
              <w:spacing w:line="360" w:lineRule="auto"/>
              <w:ind w:firstLine="493"/>
              <w:rPr>
                <w:lang w:val="ro-RO"/>
              </w:rPr>
            </w:pPr>
            <w:r w:rsidRPr="00C37FB3">
              <w:rPr>
                <w:rFonts w:ascii="Cambria Bold" w:hAnsi="Cambria Bold"/>
                <w:b/>
                <w:lang w:val="ro-RO"/>
              </w:rPr>
              <w:t>Documente obligatorii: </w:t>
            </w:r>
          </w:p>
          <w:p w14:paraId="6B43DEB6" w14:textId="77777777" w:rsidR="00F8526C" w:rsidRPr="00C37FB3" w:rsidRDefault="00000000">
            <w:pPr>
              <w:pStyle w:val="ListParagraph"/>
              <w:numPr>
                <w:ilvl w:val="0"/>
                <w:numId w:val="1"/>
              </w:numPr>
              <w:rPr>
                <w:lang w:val="ro-RO"/>
              </w:rPr>
            </w:pPr>
            <w:r w:rsidRPr="00C37FB3">
              <w:rPr>
                <w:rFonts w:ascii="Cambria" w:hAnsi="Cambria"/>
                <w:lang w:val="ro-RO"/>
              </w:rPr>
              <w:t>Cererea de finanţare – Declaraţia F; </w:t>
            </w:r>
          </w:p>
          <w:p w14:paraId="25C3DD43" w14:textId="77777777" w:rsidR="00F8526C" w:rsidRPr="00C37FB3" w:rsidRDefault="00000000">
            <w:pPr>
              <w:pStyle w:val="ListParagraph"/>
              <w:numPr>
                <w:ilvl w:val="0"/>
                <w:numId w:val="1"/>
              </w:numPr>
              <w:rPr>
                <w:lang w:val="ro-RO"/>
              </w:rPr>
            </w:pPr>
            <w:r w:rsidRPr="00C37FB3">
              <w:rPr>
                <w:rFonts w:ascii="Cambria" w:hAnsi="Cambria"/>
                <w:lang w:val="ro-RO"/>
              </w:rPr>
              <w:t>Certificatul constatator;</w:t>
            </w:r>
          </w:p>
          <w:p w14:paraId="660C119A" w14:textId="77777777" w:rsidR="00F8526C" w:rsidRPr="00C37FB3" w:rsidRDefault="00000000">
            <w:pPr>
              <w:pStyle w:val="ListParagraph"/>
              <w:numPr>
                <w:ilvl w:val="0"/>
                <w:numId w:val="1"/>
              </w:numPr>
              <w:rPr>
                <w:lang w:val="ro-RO"/>
              </w:rPr>
            </w:pPr>
            <w:r w:rsidRPr="00C37FB3">
              <w:rPr>
                <w:rFonts w:ascii="Cambria" w:hAnsi="Cambria"/>
                <w:lang w:val="ro-RO"/>
              </w:rPr>
              <w:t xml:space="preserve">Documente pe care solicitanții trebuie să le </w:t>
            </w:r>
            <w:r w:rsidRPr="00C37FB3">
              <w:rPr>
                <w:rFonts w:ascii="Cambria" w:hAnsi="Cambria"/>
                <w:lang w:val="ro-RO"/>
              </w:rPr>
              <w:lastRenderedPageBreak/>
              <w:t>prezinte pentru terenurile și clădirile aferente obiectivelor prevăzute în Planul de afaceri.</w:t>
            </w:r>
          </w:p>
          <w:p w14:paraId="780C3EF9" w14:textId="77777777" w:rsidR="00F8526C" w:rsidRPr="00C37FB3" w:rsidRDefault="00000000">
            <w:pPr>
              <w:spacing w:line="360" w:lineRule="auto"/>
              <w:ind w:firstLine="493"/>
              <w:rPr>
                <w:lang w:val="ro-RO"/>
              </w:rPr>
            </w:pPr>
            <w:r w:rsidRPr="00C37FB3">
              <w:rPr>
                <w:rFonts w:ascii="Cambria Bold" w:hAnsi="Cambria Bold"/>
                <w:b/>
                <w:lang w:val="ro-RO"/>
              </w:rPr>
              <w:t>Metodologia de verificare:</w:t>
            </w:r>
            <w:r w:rsidRPr="00C37FB3">
              <w:rPr>
                <w:rFonts w:ascii="Cambria" w:hAnsi="Cambria"/>
                <w:lang w:val="ro-RO"/>
              </w:rPr>
              <w:t> </w:t>
            </w:r>
          </w:p>
          <w:p w14:paraId="08D8C43B" w14:textId="77777777" w:rsidR="00F8526C" w:rsidRPr="00C37FB3" w:rsidRDefault="00000000">
            <w:pPr>
              <w:spacing w:line="360" w:lineRule="auto"/>
              <w:ind w:firstLine="493"/>
              <w:rPr>
                <w:lang w:val="ro-RO"/>
              </w:rPr>
            </w:pPr>
            <w:r w:rsidRPr="00C37FB3">
              <w:rPr>
                <w:rFonts w:ascii="Cambria" w:hAnsi="Cambria"/>
                <w:lang w:val="ro-RO"/>
              </w:rPr>
              <w:t>Se verifică în Certificatul constatator și în documentele aferente CMI/CMV precum și în Planul de afaceri și Cererea de finanțare dacă solicitantul este înregistrat conform criteriului cu sediul social sau punctul/punctele  de lucru aferente obiectivelor prevăzute în Planul de afaceri (unde se propune implementarea proiectului) sunt amplasate în teritoriul GAL.</w:t>
            </w:r>
          </w:p>
          <w:p w14:paraId="7EECC2F4" w14:textId="77777777" w:rsidR="00F8526C" w:rsidRPr="00C37FB3" w:rsidRDefault="00000000">
            <w:pPr>
              <w:spacing w:line="360" w:lineRule="auto"/>
              <w:ind w:firstLine="493"/>
              <w:rPr>
                <w:lang w:val="ro-RO"/>
              </w:rPr>
            </w:pPr>
            <w:r w:rsidRPr="00C37FB3">
              <w:rPr>
                <w:rFonts w:ascii="Cambria" w:hAnsi="Cambria"/>
                <w:lang w:val="ro-RO"/>
              </w:rPr>
              <w:t>În situația în care punctul de lucru aferent investiției vizate de proiect nu este constituit la momentul depunerii Cererii de finanțare, expertul verifică existența angajamentului din Declarația pe propria răspundere - Sectiunea F din Cererea de finanțare că îl va deschide pe teritoriul GAL.</w:t>
            </w:r>
          </w:p>
          <w:p w14:paraId="5BFFFB55" w14:textId="77777777" w:rsidR="00F8526C" w:rsidRPr="00C37FB3" w:rsidRDefault="00000000">
            <w:pPr>
              <w:spacing w:line="360" w:lineRule="auto"/>
              <w:ind w:firstLine="493"/>
              <w:rPr>
                <w:lang w:val="ro-RO"/>
              </w:rPr>
            </w:pPr>
            <w:r w:rsidRPr="00C37FB3">
              <w:rPr>
                <w:rFonts w:ascii="Cambria" w:hAnsi="Cambria"/>
                <w:lang w:val="ro-RO"/>
              </w:rPr>
              <w:t xml:space="preserve">În situația în care punctul de lucru aferent investiției vizate de proiect (amplasamentul </w:t>
            </w:r>
            <w:r w:rsidRPr="00C37FB3">
              <w:rPr>
                <w:rFonts w:ascii="Cambria" w:hAnsi="Cambria"/>
                <w:lang w:val="ro-RO"/>
              </w:rPr>
              <w:lastRenderedPageBreak/>
              <w:t>proiectului propus) nu se află în teritoriul GAL la momentul depunerii Cererii de finanţare, aceasta devine neeligibilă.</w:t>
            </w:r>
          </w:p>
        </w:tc>
        <w:tc>
          <w:tcPr>
            <w:tcW w:w="0" w:type="dxa"/>
            <w:vMerge/>
          </w:tcPr>
          <w:p w14:paraId="0659CCEA" w14:textId="77777777" w:rsidR="00F8526C" w:rsidRPr="00C37FB3" w:rsidRDefault="00F8526C">
            <w:pPr>
              <w:rPr>
                <w:lang w:val="ro-RO"/>
              </w:rPr>
            </w:pPr>
          </w:p>
        </w:tc>
        <w:tc>
          <w:tcPr>
            <w:tcW w:w="0" w:type="dxa"/>
            <w:vMerge/>
          </w:tcPr>
          <w:p w14:paraId="3E16E91A" w14:textId="77777777" w:rsidR="00F8526C" w:rsidRPr="00C37FB3" w:rsidRDefault="00F8526C">
            <w:pPr>
              <w:rPr>
                <w:lang w:val="ro-RO"/>
              </w:rPr>
            </w:pPr>
          </w:p>
        </w:tc>
        <w:tc>
          <w:tcPr>
            <w:tcW w:w="0" w:type="dxa"/>
            <w:vMerge/>
          </w:tcPr>
          <w:p w14:paraId="0FF957D9" w14:textId="77777777" w:rsidR="00F8526C" w:rsidRPr="00C37FB3" w:rsidRDefault="00F8526C">
            <w:pPr>
              <w:rPr>
                <w:lang w:val="ro-RO"/>
              </w:rPr>
            </w:pPr>
          </w:p>
        </w:tc>
      </w:tr>
      <w:tr w:rsidR="00F8526C" w:rsidRPr="00C37FB3" w14:paraId="6F910714" w14:textId="77777777">
        <w:trPr>
          <w:trHeight w:val="540"/>
        </w:trPr>
        <w:tc>
          <w:tcPr>
            <w:tcW w:w="0" w:type="auto"/>
            <w:vMerge w:val="restart"/>
            <w:vAlign w:val="center"/>
          </w:tcPr>
          <w:p w14:paraId="3D7C8557" w14:textId="77777777" w:rsidR="00F8526C" w:rsidRPr="00C37FB3" w:rsidRDefault="00000000">
            <w:pPr>
              <w:rPr>
                <w:lang w:val="ro-RO"/>
              </w:rPr>
            </w:pPr>
            <w:r w:rsidRPr="00C37FB3">
              <w:rPr>
                <w:rFonts w:ascii="Cambria Bold" w:hAnsi="Cambria Bold"/>
                <w:b/>
                <w:color w:val="1B4167"/>
                <w:lang w:val="ro-RO"/>
              </w:rPr>
              <w:lastRenderedPageBreak/>
              <w:t>EG 8L</w:t>
            </w:r>
          </w:p>
        </w:tc>
        <w:tc>
          <w:tcPr>
            <w:tcW w:w="0" w:type="auto"/>
            <w:vAlign w:val="center"/>
          </w:tcPr>
          <w:p w14:paraId="6D143770" w14:textId="77777777" w:rsidR="00F8526C" w:rsidRPr="00C37FB3" w:rsidRDefault="00000000">
            <w:pPr>
              <w:rPr>
                <w:lang w:val="ro-RO"/>
              </w:rPr>
            </w:pPr>
            <w:r w:rsidRPr="00C37FB3">
              <w:rPr>
                <w:rFonts w:ascii="Cambria Bold" w:hAnsi="Cambria Bold"/>
                <w:b/>
                <w:color w:val="1B4167"/>
                <w:lang w:val="ro-RO"/>
              </w:rPr>
              <w:t>Solicitantul nu are datorii la bugetul general consolidat şi la bugetele locale, atât pentru sediul social, cât şi pentru toate punctele de lucru, după caz</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8526C" w:rsidRPr="00C37FB3" w14:paraId="7B787028" w14:textId="77777777">
              <w:trPr>
                <w:trHeight w:val="420"/>
                <w:jc w:val="center"/>
              </w:trPr>
              <w:tc>
                <w:tcPr>
                  <w:tcW w:w="0" w:type="auto"/>
                  <w:shd w:val="clear" w:color="auto" w:fill="DDDDDD"/>
                  <w:vAlign w:val="center"/>
                </w:tcPr>
                <w:p w14:paraId="3B9FC5EA" w14:textId="77777777" w:rsidR="00F8526C" w:rsidRPr="00C37FB3" w:rsidRDefault="00000000">
                  <w:pPr>
                    <w:keepNext/>
                    <w:jc w:val="center"/>
                    <w:rPr>
                      <w:lang w:val="ro-RO"/>
                    </w:rPr>
                  </w:pPr>
                  <w:r w:rsidRPr="00C37FB3">
                    <w:rPr>
                      <w:rFonts w:ascii="Cambria" w:hAnsi="Cambria"/>
                      <w:lang w:val="ro-RO"/>
                    </w:rPr>
                    <w:t> </w:t>
                  </w:r>
                </w:p>
              </w:tc>
            </w:tr>
          </w:tbl>
          <w:p w14:paraId="567399AD" w14:textId="77777777" w:rsidR="00F8526C" w:rsidRPr="00C37FB3" w:rsidRDefault="00F8526C">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8526C" w:rsidRPr="00C37FB3" w14:paraId="1DA90EF3" w14:textId="77777777">
              <w:trPr>
                <w:trHeight w:val="420"/>
                <w:jc w:val="center"/>
              </w:trPr>
              <w:tc>
                <w:tcPr>
                  <w:tcW w:w="0" w:type="auto"/>
                  <w:shd w:val="clear" w:color="auto" w:fill="DDDDDD"/>
                  <w:vAlign w:val="center"/>
                </w:tcPr>
                <w:p w14:paraId="2BDB7876" w14:textId="77777777" w:rsidR="00F8526C" w:rsidRPr="00C37FB3" w:rsidRDefault="00000000">
                  <w:pPr>
                    <w:keepNext/>
                    <w:jc w:val="center"/>
                    <w:rPr>
                      <w:lang w:val="ro-RO"/>
                    </w:rPr>
                  </w:pPr>
                  <w:r w:rsidRPr="00C37FB3">
                    <w:rPr>
                      <w:rFonts w:ascii="Cambria" w:hAnsi="Cambria"/>
                      <w:lang w:val="ro-RO"/>
                    </w:rPr>
                    <w:t> </w:t>
                  </w:r>
                </w:p>
              </w:tc>
            </w:tr>
          </w:tbl>
          <w:p w14:paraId="79AF5013" w14:textId="77777777" w:rsidR="00F8526C" w:rsidRPr="00C37FB3" w:rsidRDefault="00F8526C">
            <w:pPr>
              <w:rPr>
                <w:lang w:val="ro-RO"/>
              </w:rPr>
            </w:pPr>
          </w:p>
        </w:tc>
        <w:tc>
          <w:tcPr>
            <w:tcW w:w="0" w:type="auto"/>
            <w:vMerge w:val="restart"/>
          </w:tcPr>
          <w:p w14:paraId="559FD3E6" w14:textId="77777777" w:rsidR="00F8526C" w:rsidRPr="00C37FB3" w:rsidRDefault="00F8526C">
            <w:pPr>
              <w:rPr>
                <w:lang w:val="ro-RO"/>
              </w:rPr>
            </w:pPr>
          </w:p>
        </w:tc>
      </w:tr>
      <w:tr w:rsidR="00F8526C" w:rsidRPr="00C37FB3" w14:paraId="1D32A4A1" w14:textId="77777777">
        <w:tc>
          <w:tcPr>
            <w:tcW w:w="0" w:type="dxa"/>
            <w:vMerge/>
          </w:tcPr>
          <w:p w14:paraId="29C97304" w14:textId="77777777" w:rsidR="00F8526C" w:rsidRPr="00C37FB3" w:rsidRDefault="00F8526C">
            <w:pPr>
              <w:rPr>
                <w:lang w:val="ro-RO"/>
              </w:rPr>
            </w:pPr>
          </w:p>
        </w:tc>
        <w:tc>
          <w:tcPr>
            <w:tcW w:w="0" w:type="auto"/>
          </w:tcPr>
          <w:p w14:paraId="304E37E5" w14:textId="77777777" w:rsidR="00F8526C" w:rsidRPr="00C37FB3" w:rsidRDefault="00000000">
            <w:pPr>
              <w:spacing w:line="360" w:lineRule="auto"/>
              <w:ind w:firstLine="493"/>
              <w:rPr>
                <w:lang w:val="ro-RO"/>
              </w:rPr>
            </w:pPr>
            <w:r w:rsidRPr="00C37FB3">
              <w:rPr>
                <w:rFonts w:ascii="Cambria" w:hAnsi="Cambria"/>
                <w:lang w:val="ro-RO"/>
              </w:rPr>
              <w:t>Documente obligatorii: </w:t>
            </w:r>
          </w:p>
          <w:p w14:paraId="43C3250E" w14:textId="77777777" w:rsidR="00F8526C" w:rsidRPr="00C37FB3" w:rsidRDefault="00000000">
            <w:pPr>
              <w:pStyle w:val="ListParagraph"/>
              <w:numPr>
                <w:ilvl w:val="0"/>
                <w:numId w:val="1"/>
              </w:numPr>
              <w:rPr>
                <w:lang w:val="ro-RO"/>
              </w:rPr>
            </w:pPr>
            <w:r w:rsidRPr="00C37FB3">
              <w:rPr>
                <w:rFonts w:ascii="Cambria" w:hAnsi="Cambria"/>
                <w:lang w:val="ro-RO"/>
              </w:rPr>
              <w:t>Cererea de finanţare – Declaraţia F.</w:t>
            </w:r>
          </w:p>
          <w:p w14:paraId="30717443" w14:textId="77777777" w:rsidR="00F8526C" w:rsidRPr="00C37FB3" w:rsidRDefault="00000000">
            <w:pPr>
              <w:spacing w:line="360" w:lineRule="auto"/>
              <w:ind w:firstLine="493"/>
              <w:rPr>
                <w:lang w:val="ro-RO"/>
              </w:rPr>
            </w:pPr>
            <w:r w:rsidRPr="00C37FB3">
              <w:rPr>
                <w:rFonts w:ascii="Cambria" w:hAnsi="Cambria"/>
                <w:lang w:val="ro-RO"/>
              </w:rPr>
              <w:t>Metodologia de verificare: Se verifică dacă solicitantul și-a asumat prin Declaraţia pe proprie răspundere din secțiunea F a Cererii de finanțare faptul că nu figurează cu datorii restante fiscale și sociale. </w:t>
            </w:r>
          </w:p>
        </w:tc>
        <w:tc>
          <w:tcPr>
            <w:tcW w:w="0" w:type="dxa"/>
            <w:vMerge/>
          </w:tcPr>
          <w:p w14:paraId="0B85F094" w14:textId="77777777" w:rsidR="00F8526C" w:rsidRPr="00C37FB3" w:rsidRDefault="00F8526C">
            <w:pPr>
              <w:rPr>
                <w:lang w:val="ro-RO"/>
              </w:rPr>
            </w:pPr>
          </w:p>
        </w:tc>
        <w:tc>
          <w:tcPr>
            <w:tcW w:w="0" w:type="dxa"/>
            <w:vMerge/>
          </w:tcPr>
          <w:p w14:paraId="2C6B271F" w14:textId="77777777" w:rsidR="00F8526C" w:rsidRPr="00C37FB3" w:rsidRDefault="00F8526C">
            <w:pPr>
              <w:rPr>
                <w:lang w:val="ro-RO"/>
              </w:rPr>
            </w:pPr>
          </w:p>
        </w:tc>
        <w:tc>
          <w:tcPr>
            <w:tcW w:w="0" w:type="dxa"/>
            <w:vMerge/>
          </w:tcPr>
          <w:p w14:paraId="25C8A36F" w14:textId="77777777" w:rsidR="00F8526C" w:rsidRPr="00C37FB3" w:rsidRDefault="00F8526C">
            <w:pPr>
              <w:rPr>
                <w:lang w:val="ro-RO"/>
              </w:rPr>
            </w:pPr>
          </w:p>
        </w:tc>
      </w:tr>
      <w:tr w:rsidR="00F8526C" w:rsidRPr="00C37FB3" w14:paraId="051305CF" w14:textId="77777777">
        <w:trPr>
          <w:trHeight w:val="540"/>
        </w:trPr>
        <w:tc>
          <w:tcPr>
            <w:tcW w:w="0" w:type="auto"/>
            <w:vMerge w:val="restart"/>
            <w:vAlign w:val="center"/>
          </w:tcPr>
          <w:p w14:paraId="3AE27D05" w14:textId="77777777" w:rsidR="00F8526C" w:rsidRPr="00C37FB3" w:rsidRDefault="00000000">
            <w:pPr>
              <w:rPr>
                <w:lang w:val="ro-RO"/>
              </w:rPr>
            </w:pPr>
            <w:r w:rsidRPr="00C37FB3">
              <w:rPr>
                <w:rFonts w:ascii="Cambria Bold" w:hAnsi="Cambria Bold"/>
                <w:b/>
                <w:color w:val="1B4167"/>
                <w:lang w:val="ro-RO"/>
              </w:rPr>
              <w:t>EG 9L</w:t>
            </w:r>
          </w:p>
        </w:tc>
        <w:tc>
          <w:tcPr>
            <w:tcW w:w="0" w:type="auto"/>
            <w:vAlign w:val="center"/>
          </w:tcPr>
          <w:p w14:paraId="1DE2FC10" w14:textId="77777777" w:rsidR="00F8526C" w:rsidRPr="00C37FB3" w:rsidRDefault="00000000">
            <w:pPr>
              <w:rPr>
                <w:lang w:val="ro-RO"/>
              </w:rPr>
            </w:pPr>
            <w:r w:rsidRPr="00C37FB3">
              <w:rPr>
                <w:rFonts w:ascii="Cambria Bold" w:hAnsi="Cambria Bold"/>
                <w:b/>
                <w:color w:val="1B4167"/>
                <w:lang w:val="ro-RO"/>
              </w:rPr>
              <w:t> Investițiile / Serviciile propuse nu au beneficiat de alocaţii financiare nerambursabile similare care să reprezinte dublă finanțare</w:t>
            </w: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8526C" w:rsidRPr="00C37FB3" w14:paraId="412B4467" w14:textId="77777777">
              <w:trPr>
                <w:trHeight w:val="420"/>
                <w:jc w:val="center"/>
              </w:trPr>
              <w:tc>
                <w:tcPr>
                  <w:tcW w:w="0" w:type="auto"/>
                  <w:shd w:val="clear" w:color="auto" w:fill="DDDDDD"/>
                  <w:vAlign w:val="center"/>
                </w:tcPr>
                <w:p w14:paraId="27ECC416" w14:textId="77777777" w:rsidR="00F8526C" w:rsidRPr="00C37FB3" w:rsidRDefault="00000000">
                  <w:pPr>
                    <w:keepNext/>
                    <w:jc w:val="center"/>
                    <w:rPr>
                      <w:lang w:val="ro-RO"/>
                    </w:rPr>
                  </w:pPr>
                  <w:r w:rsidRPr="00C37FB3">
                    <w:rPr>
                      <w:rFonts w:ascii="Cambria" w:hAnsi="Cambria"/>
                      <w:lang w:val="ro-RO"/>
                    </w:rPr>
                    <w:t> </w:t>
                  </w:r>
                </w:p>
              </w:tc>
            </w:tr>
          </w:tbl>
          <w:p w14:paraId="33EBF70A" w14:textId="77777777" w:rsidR="00F8526C" w:rsidRPr="00C37FB3" w:rsidRDefault="00F8526C">
            <w:pPr>
              <w:rPr>
                <w:lang w:val="ro-RO"/>
              </w:rPr>
            </w:pPr>
          </w:p>
        </w:tc>
        <w:tc>
          <w:tcPr>
            <w:tcW w:w="0" w:type="auto"/>
            <w:vMerge w:val="restart"/>
            <w:vAlign w:val="center"/>
          </w:tcPr>
          <w:tbl>
            <w:tblPr>
              <w:tblStyle w:val="TableGrid"/>
              <w:tblW w:w="450" w:type="dxa"/>
              <w:jc w:val="center"/>
              <w:tblLook w:val="04A0" w:firstRow="1" w:lastRow="0" w:firstColumn="1" w:lastColumn="0" w:noHBand="0" w:noVBand="1"/>
            </w:tblPr>
            <w:tblGrid>
              <w:gridCol w:w="450"/>
            </w:tblGrid>
            <w:tr w:rsidR="00F8526C" w:rsidRPr="00C37FB3" w14:paraId="5181CAC5" w14:textId="77777777">
              <w:trPr>
                <w:trHeight w:val="420"/>
                <w:jc w:val="center"/>
              </w:trPr>
              <w:tc>
                <w:tcPr>
                  <w:tcW w:w="0" w:type="auto"/>
                  <w:shd w:val="clear" w:color="auto" w:fill="DDDDDD"/>
                  <w:vAlign w:val="center"/>
                </w:tcPr>
                <w:p w14:paraId="7E710961" w14:textId="77777777" w:rsidR="00F8526C" w:rsidRPr="00C37FB3" w:rsidRDefault="00000000">
                  <w:pPr>
                    <w:keepNext/>
                    <w:jc w:val="center"/>
                    <w:rPr>
                      <w:lang w:val="ro-RO"/>
                    </w:rPr>
                  </w:pPr>
                  <w:r w:rsidRPr="00C37FB3">
                    <w:rPr>
                      <w:rFonts w:ascii="Cambria" w:hAnsi="Cambria"/>
                      <w:lang w:val="ro-RO"/>
                    </w:rPr>
                    <w:t> </w:t>
                  </w:r>
                </w:p>
              </w:tc>
            </w:tr>
          </w:tbl>
          <w:p w14:paraId="7B4CBD35" w14:textId="77777777" w:rsidR="00F8526C" w:rsidRPr="00C37FB3" w:rsidRDefault="00F8526C">
            <w:pPr>
              <w:rPr>
                <w:lang w:val="ro-RO"/>
              </w:rPr>
            </w:pPr>
          </w:p>
        </w:tc>
        <w:tc>
          <w:tcPr>
            <w:tcW w:w="0" w:type="auto"/>
            <w:vMerge w:val="restart"/>
          </w:tcPr>
          <w:p w14:paraId="4A038BB2" w14:textId="77777777" w:rsidR="00F8526C" w:rsidRPr="00C37FB3" w:rsidRDefault="00F8526C">
            <w:pPr>
              <w:rPr>
                <w:lang w:val="ro-RO"/>
              </w:rPr>
            </w:pPr>
          </w:p>
        </w:tc>
      </w:tr>
      <w:tr w:rsidR="00F8526C" w:rsidRPr="00C37FB3" w14:paraId="3A9575BB" w14:textId="77777777">
        <w:tc>
          <w:tcPr>
            <w:tcW w:w="0" w:type="dxa"/>
            <w:vMerge/>
          </w:tcPr>
          <w:p w14:paraId="45D27705" w14:textId="77777777" w:rsidR="00F8526C" w:rsidRPr="00C37FB3" w:rsidRDefault="00F8526C">
            <w:pPr>
              <w:rPr>
                <w:lang w:val="ro-RO"/>
              </w:rPr>
            </w:pPr>
          </w:p>
        </w:tc>
        <w:tc>
          <w:tcPr>
            <w:tcW w:w="0" w:type="auto"/>
          </w:tcPr>
          <w:p w14:paraId="362CC3B9" w14:textId="77777777" w:rsidR="00F8526C" w:rsidRPr="00C37FB3" w:rsidRDefault="00000000">
            <w:pPr>
              <w:spacing w:line="360" w:lineRule="auto"/>
              <w:ind w:firstLine="493"/>
              <w:rPr>
                <w:lang w:val="ro-RO"/>
              </w:rPr>
            </w:pPr>
            <w:r w:rsidRPr="00C37FB3">
              <w:rPr>
                <w:rFonts w:ascii="Cambria Bold" w:hAnsi="Cambria Bold"/>
                <w:b/>
                <w:lang w:val="ro-RO"/>
              </w:rPr>
              <w:t>Documente obligatorii: </w:t>
            </w:r>
          </w:p>
          <w:p w14:paraId="6E5D5FEE" w14:textId="77777777" w:rsidR="00F8526C" w:rsidRPr="00C37FB3" w:rsidRDefault="00000000">
            <w:pPr>
              <w:pStyle w:val="ListParagraph"/>
              <w:numPr>
                <w:ilvl w:val="0"/>
                <w:numId w:val="1"/>
              </w:numPr>
              <w:rPr>
                <w:lang w:val="ro-RO"/>
              </w:rPr>
            </w:pPr>
            <w:r w:rsidRPr="00C37FB3">
              <w:rPr>
                <w:rFonts w:ascii="Cambria" w:hAnsi="Cambria"/>
                <w:lang w:val="ro-RO"/>
              </w:rPr>
              <w:t>Secțiunea C din Cererea de finanțare</w:t>
            </w:r>
          </w:p>
          <w:p w14:paraId="0F36117E" w14:textId="77777777" w:rsidR="00F8526C" w:rsidRPr="00C37FB3" w:rsidRDefault="00000000">
            <w:pPr>
              <w:pStyle w:val="ListParagraph"/>
              <w:numPr>
                <w:ilvl w:val="0"/>
                <w:numId w:val="1"/>
              </w:numPr>
              <w:rPr>
                <w:lang w:val="ro-RO"/>
              </w:rPr>
            </w:pPr>
            <w:r w:rsidRPr="00C37FB3">
              <w:rPr>
                <w:rFonts w:ascii="Cambria" w:hAnsi="Cambria"/>
                <w:lang w:val="ro-RO"/>
              </w:rPr>
              <w:t>Declaraţia pe propria răspundere a solicitantului din secțiunea F din Cererea de finanțare</w:t>
            </w:r>
          </w:p>
          <w:p w14:paraId="2849D522" w14:textId="77777777" w:rsidR="00F8526C" w:rsidRPr="00C37FB3" w:rsidRDefault="00000000">
            <w:pPr>
              <w:pStyle w:val="ListParagraph"/>
              <w:numPr>
                <w:ilvl w:val="0"/>
                <w:numId w:val="1"/>
              </w:numPr>
              <w:rPr>
                <w:lang w:val="ro-RO"/>
              </w:rPr>
            </w:pPr>
            <w:r w:rsidRPr="00C37FB3">
              <w:rPr>
                <w:rFonts w:ascii="Cambria" w:hAnsi="Cambria"/>
                <w:lang w:val="ro-RO"/>
              </w:rPr>
              <w:t>Baza de date FEADR.</w:t>
            </w:r>
          </w:p>
          <w:p w14:paraId="33824255" w14:textId="77777777" w:rsidR="00F8526C" w:rsidRPr="00C37FB3" w:rsidRDefault="00000000">
            <w:pPr>
              <w:spacing w:line="360" w:lineRule="auto"/>
              <w:ind w:firstLine="493"/>
              <w:rPr>
                <w:lang w:val="ro-RO"/>
              </w:rPr>
            </w:pPr>
            <w:r w:rsidRPr="00C37FB3">
              <w:rPr>
                <w:rFonts w:ascii="Cambria Bold" w:hAnsi="Cambria Bold"/>
                <w:b/>
                <w:lang w:val="ro-RO"/>
              </w:rPr>
              <w:t>Metodologia de verificare:</w:t>
            </w:r>
            <w:r w:rsidRPr="00C37FB3">
              <w:rPr>
                <w:rFonts w:ascii="Cambria" w:hAnsi="Cambria"/>
                <w:lang w:val="ro-RO"/>
              </w:rPr>
              <w:t> </w:t>
            </w:r>
          </w:p>
          <w:p w14:paraId="27378D93" w14:textId="77777777" w:rsidR="00F8526C" w:rsidRPr="00C37FB3" w:rsidRDefault="00000000">
            <w:pPr>
              <w:spacing w:line="360" w:lineRule="auto"/>
              <w:ind w:firstLine="493"/>
              <w:rPr>
                <w:lang w:val="ro-RO"/>
              </w:rPr>
            </w:pPr>
            <w:r w:rsidRPr="00C37FB3">
              <w:rPr>
                <w:rFonts w:ascii="Cambria" w:hAnsi="Cambria"/>
                <w:lang w:val="ro-RO"/>
              </w:rPr>
              <w:lastRenderedPageBreak/>
              <w:t>Verificarea evitării dublei finanţări se efectuează prin următoarele verificări:</w:t>
            </w:r>
          </w:p>
          <w:p w14:paraId="193EF9F3" w14:textId="77777777" w:rsidR="00F8526C" w:rsidRPr="00C37FB3" w:rsidRDefault="00000000">
            <w:pPr>
              <w:pStyle w:val="ListParagraph"/>
              <w:numPr>
                <w:ilvl w:val="0"/>
                <w:numId w:val="5"/>
              </w:numPr>
              <w:rPr>
                <w:lang w:val="ro-RO"/>
              </w:rPr>
            </w:pPr>
            <w:r w:rsidRPr="00C37FB3">
              <w:rPr>
                <w:rFonts w:ascii="Cambria" w:hAnsi="Cambria"/>
                <w:lang w:val="ro-RO"/>
              </w:rPr>
              <w:t>existenţa bifelor în secţiunea C – C.1 din Cererea de finanţare;</w:t>
            </w:r>
          </w:p>
          <w:p w14:paraId="2007A5F0" w14:textId="77777777" w:rsidR="00F8526C" w:rsidRPr="00C37FB3" w:rsidRDefault="00000000">
            <w:pPr>
              <w:pStyle w:val="ListParagraph"/>
              <w:numPr>
                <w:ilvl w:val="0"/>
                <w:numId w:val="5"/>
              </w:numPr>
              <w:rPr>
                <w:lang w:val="ro-RO"/>
              </w:rPr>
            </w:pPr>
            <w:r w:rsidRPr="00C37FB3">
              <w:rPr>
                <w:rFonts w:ascii="Cambria" w:hAnsi="Cambria"/>
                <w:lang w:val="ro-RO"/>
              </w:rPr>
              <w:t>din Declaraţia pe proprie răspundere a solicitantului că “proiectul propus asistenţei financiare nerambursabile FEADR nu beneficiază de altă finanţare din programe de finanţare nerambursabilă”;</w:t>
            </w:r>
          </w:p>
          <w:p w14:paraId="6075A6AD" w14:textId="77777777" w:rsidR="00F8526C" w:rsidRPr="00C37FB3" w:rsidRDefault="00000000">
            <w:pPr>
              <w:pStyle w:val="ListParagraph"/>
              <w:numPr>
                <w:ilvl w:val="0"/>
                <w:numId w:val="5"/>
              </w:numPr>
              <w:rPr>
                <w:lang w:val="ro-RO"/>
              </w:rPr>
            </w:pPr>
            <w:r w:rsidRPr="00C37FB3">
              <w:rPr>
                <w:rFonts w:ascii="Cambria" w:hAnsi="Cambria"/>
                <w:lang w:val="ro-RO"/>
              </w:rPr>
              <w:t>verificarea în Baza de Date cu proiecte FEADR.</w:t>
            </w:r>
          </w:p>
        </w:tc>
        <w:tc>
          <w:tcPr>
            <w:tcW w:w="0" w:type="dxa"/>
            <w:vMerge/>
          </w:tcPr>
          <w:p w14:paraId="1C88276C" w14:textId="77777777" w:rsidR="00F8526C" w:rsidRPr="00C37FB3" w:rsidRDefault="00F8526C">
            <w:pPr>
              <w:rPr>
                <w:lang w:val="ro-RO"/>
              </w:rPr>
            </w:pPr>
          </w:p>
        </w:tc>
        <w:tc>
          <w:tcPr>
            <w:tcW w:w="0" w:type="dxa"/>
            <w:vMerge/>
          </w:tcPr>
          <w:p w14:paraId="2E5D1547" w14:textId="77777777" w:rsidR="00F8526C" w:rsidRPr="00C37FB3" w:rsidRDefault="00F8526C">
            <w:pPr>
              <w:rPr>
                <w:lang w:val="ro-RO"/>
              </w:rPr>
            </w:pPr>
          </w:p>
        </w:tc>
        <w:tc>
          <w:tcPr>
            <w:tcW w:w="0" w:type="dxa"/>
            <w:vMerge/>
          </w:tcPr>
          <w:p w14:paraId="440623BA" w14:textId="77777777" w:rsidR="00F8526C" w:rsidRPr="00C37FB3" w:rsidRDefault="00F8526C">
            <w:pPr>
              <w:rPr>
                <w:lang w:val="ro-RO"/>
              </w:rPr>
            </w:pPr>
          </w:p>
        </w:tc>
      </w:tr>
      <w:tr w:rsidR="00F8526C" w:rsidRPr="00C37FB3" w14:paraId="6A37C056" w14:textId="77777777">
        <w:tc>
          <w:tcPr>
            <w:tcW w:w="400" w:type="pct"/>
            <w:shd w:val="clear" w:color="auto" w:fill="214F7D"/>
            <w:vAlign w:val="center"/>
          </w:tcPr>
          <w:p w14:paraId="12D254A3" w14:textId="77777777" w:rsidR="00F8526C" w:rsidRPr="00C37FB3" w:rsidRDefault="00000000">
            <w:pPr>
              <w:rPr>
                <w:lang w:val="ro-RO"/>
              </w:rPr>
            </w:pPr>
            <w:r w:rsidRPr="00C37FB3">
              <w:rPr>
                <w:rFonts w:ascii="Cambria" w:hAnsi="Cambria"/>
                <w:color w:val="FFFFFF"/>
                <w:lang w:val="ro-RO"/>
              </w:rPr>
              <w:t>EG AFIR</w:t>
            </w:r>
          </w:p>
        </w:tc>
        <w:tc>
          <w:tcPr>
            <w:tcW w:w="1750" w:type="pct"/>
            <w:shd w:val="clear" w:color="auto" w:fill="214F7D"/>
            <w:vAlign w:val="center"/>
          </w:tcPr>
          <w:p w14:paraId="2A05B28E" w14:textId="77777777" w:rsidR="00F8526C" w:rsidRPr="00C37FB3" w:rsidRDefault="00000000">
            <w:pPr>
              <w:rPr>
                <w:lang w:val="ro-RO"/>
              </w:rPr>
            </w:pPr>
            <w:r w:rsidRPr="00C37FB3">
              <w:rPr>
                <w:rFonts w:ascii="Cambria Bold" w:hAnsi="Cambria Bold"/>
                <w:b/>
                <w:color w:val="FFFFFF"/>
                <w:lang w:val="ro-RO"/>
              </w:rPr>
              <w:t>Proiectul respectă criteriile de eligibilitate generale verificate în baza formularului de verificare specific din procedura AFIR</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F8526C" w:rsidRPr="00C37FB3" w14:paraId="04CB0EA0" w14:textId="77777777">
              <w:trPr>
                <w:trHeight w:val="420"/>
                <w:jc w:val="center"/>
              </w:trPr>
              <w:tc>
                <w:tcPr>
                  <w:tcW w:w="0" w:type="auto"/>
                  <w:shd w:val="clear" w:color="auto" w:fill="DDDDDD"/>
                  <w:vAlign w:val="center"/>
                </w:tcPr>
                <w:p w14:paraId="379FB40C" w14:textId="77777777" w:rsidR="00F8526C" w:rsidRPr="00C37FB3" w:rsidRDefault="00000000">
                  <w:pPr>
                    <w:keepNext/>
                    <w:jc w:val="center"/>
                    <w:rPr>
                      <w:lang w:val="ro-RO"/>
                    </w:rPr>
                  </w:pPr>
                  <w:r w:rsidRPr="00C37FB3">
                    <w:rPr>
                      <w:rFonts w:ascii="Cambria" w:hAnsi="Cambria"/>
                      <w:color w:val="000000"/>
                      <w:sz w:val="21"/>
                      <w:lang w:val="ro-RO"/>
                    </w:rPr>
                    <w:t> </w:t>
                  </w:r>
                </w:p>
              </w:tc>
            </w:tr>
          </w:tbl>
          <w:p w14:paraId="7CFCB091" w14:textId="77777777" w:rsidR="00F8526C" w:rsidRPr="00C37FB3" w:rsidRDefault="00000000">
            <w:pPr>
              <w:rPr>
                <w:lang w:val="ro-RO"/>
              </w:rPr>
            </w:pPr>
            <w:r w:rsidRPr="00C37FB3">
              <w:rPr>
                <w:rFonts w:ascii="Cambria" w:hAnsi="Cambria"/>
                <w:lang w:val="ro-RO"/>
              </w:rPr>
              <w:t> </w:t>
            </w:r>
          </w:p>
        </w:tc>
        <w:tc>
          <w:tcPr>
            <w:tcW w:w="0" w:type="auto"/>
            <w:shd w:val="clear" w:color="auto" w:fill="214F7D"/>
            <w:vAlign w:val="center"/>
          </w:tcPr>
          <w:tbl>
            <w:tblPr>
              <w:tblStyle w:val="TableGrid"/>
              <w:tblW w:w="450" w:type="dxa"/>
              <w:jc w:val="center"/>
              <w:tblLook w:val="04A0" w:firstRow="1" w:lastRow="0" w:firstColumn="1" w:lastColumn="0" w:noHBand="0" w:noVBand="1"/>
            </w:tblPr>
            <w:tblGrid>
              <w:gridCol w:w="450"/>
            </w:tblGrid>
            <w:tr w:rsidR="00F8526C" w:rsidRPr="00C37FB3" w14:paraId="1CBBC290" w14:textId="77777777">
              <w:trPr>
                <w:trHeight w:val="420"/>
                <w:jc w:val="center"/>
              </w:trPr>
              <w:tc>
                <w:tcPr>
                  <w:tcW w:w="0" w:type="auto"/>
                  <w:shd w:val="clear" w:color="auto" w:fill="DDDDDD"/>
                  <w:vAlign w:val="center"/>
                </w:tcPr>
                <w:p w14:paraId="050E9D78" w14:textId="77777777" w:rsidR="00F8526C" w:rsidRPr="00C37FB3" w:rsidRDefault="00000000">
                  <w:pPr>
                    <w:keepNext/>
                    <w:jc w:val="center"/>
                    <w:rPr>
                      <w:lang w:val="ro-RO"/>
                    </w:rPr>
                  </w:pPr>
                  <w:r w:rsidRPr="00C37FB3">
                    <w:rPr>
                      <w:rFonts w:ascii="Cambria" w:hAnsi="Cambria"/>
                      <w:color w:val="000000"/>
                      <w:sz w:val="21"/>
                      <w:lang w:val="ro-RO"/>
                    </w:rPr>
                    <w:t> </w:t>
                  </w:r>
                </w:p>
              </w:tc>
            </w:tr>
          </w:tbl>
          <w:p w14:paraId="6A23CA1A" w14:textId="77777777" w:rsidR="00F8526C" w:rsidRPr="00C37FB3" w:rsidRDefault="00000000">
            <w:pPr>
              <w:rPr>
                <w:lang w:val="ro-RO"/>
              </w:rPr>
            </w:pPr>
            <w:r w:rsidRPr="00C37FB3">
              <w:rPr>
                <w:rFonts w:ascii="Cambria" w:hAnsi="Cambria"/>
                <w:lang w:val="ro-RO"/>
              </w:rPr>
              <w:t> </w:t>
            </w:r>
          </w:p>
        </w:tc>
        <w:tc>
          <w:tcPr>
            <w:tcW w:w="0" w:type="auto"/>
            <w:shd w:val="clear" w:color="auto" w:fill="214F7D"/>
            <w:vAlign w:val="center"/>
          </w:tcPr>
          <w:p w14:paraId="7A0D45B2" w14:textId="77777777" w:rsidR="00F8526C" w:rsidRPr="00C37FB3" w:rsidRDefault="00F8526C">
            <w:pPr>
              <w:rPr>
                <w:lang w:val="ro-RO"/>
              </w:rPr>
            </w:pPr>
          </w:p>
        </w:tc>
      </w:tr>
    </w:tbl>
    <w:p w14:paraId="77DA9B0D" w14:textId="77777777" w:rsidR="00F8526C" w:rsidRPr="00C37FB3" w:rsidRDefault="00000000">
      <w:pPr>
        <w:spacing w:line="264" w:lineRule="auto"/>
        <w:rPr>
          <w:lang w:val="ro-RO"/>
        </w:rPr>
      </w:pPr>
      <w:r w:rsidRPr="00C37FB3">
        <w:rPr>
          <w:rFonts w:ascii="Cambria" w:hAnsi="Cambria"/>
          <w:lang w:val="ro-RO"/>
        </w:rPr>
        <w:br/>
      </w:r>
      <w:r w:rsidRPr="00C37FB3">
        <w:rPr>
          <w:rFonts w:ascii="Cambria Bold" w:hAnsi="Cambria Bold"/>
          <w:b/>
          <w:lang w:val="ro-RO"/>
        </w:rPr>
        <w:t>Observații</w:t>
      </w:r>
      <w:r w:rsidRPr="00C37FB3">
        <w:rPr>
          <w:rFonts w:ascii="Cambria" w:hAnsi="Cambria"/>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50"/>
      </w:tblGrid>
      <w:tr w:rsidR="00F8526C" w:rsidRPr="00C37FB3" w14:paraId="4869B7C7" w14:textId="77777777">
        <w:trPr>
          <w:trHeight w:val="540"/>
        </w:trPr>
        <w:tc>
          <w:tcPr>
            <w:tcW w:w="0" w:type="auto"/>
            <w:vAlign w:val="center"/>
          </w:tcPr>
          <w:p w14:paraId="187B2C93" w14:textId="77777777" w:rsidR="00F8526C" w:rsidRPr="00C37FB3" w:rsidRDefault="00F8526C">
            <w:pPr>
              <w:rPr>
                <w:lang w:val="ro-RO"/>
              </w:rPr>
            </w:pPr>
          </w:p>
        </w:tc>
      </w:tr>
    </w:tbl>
    <w:p w14:paraId="1ABC25DC" w14:textId="77777777" w:rsidR="00F8526C" w:rsidRPr="00C37FB3" w:rsidRDefault="00F8526C">
      <w:pPr>
        <w:rPr>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2835"/>
        <w:gridCol w:w="1890"/>
        <w:gridCol w:w="2835"/>
        <w:gridCol w:w="1890"/>
      </w:tblGrid>
      <w:tr w:rsidR="00F8526C" w:rsidRPr="00C37FB3" w14:paraId="38D8BAEF" w14:textId="77777777">
        <w:trPr>
          <w:trHeight w:val="720"/>
        </w:trPr>
        <w:tc>
          <w:tcPr>
            <w:tcW w:w="1500" w:type="pct"/>
            <w:vAlign w:val="center"/>
          </w:tcPr>
          <w:p w14:paraId="3F053739" w14:textId="77777777" w:rsidR="00F8526C" w:rsidRPr="00C37FB3" w:rsidRDefault="00000000">
            <w:pPr>
              <w:keepNext/>
              <w:jc w:val="right"/>
              <w:rPr>
                <w:lang w:val="ro-RO"/>
              </w:rPr>
            </w:pPr>
            <w:r w:rsidRPr="00C37FB3">
              <w:rPr>
                <w:rFonts w:ascii="Cambria Bold" w:hAnsi="Cambria Bold"/>
                <w:b/>
                <w:sz w:val="29"/>
                <w:lang w:val="ro-RO"/>
              </w:rPr>
              <w:t>ELIGIBIL</w:t>
            </w:r>
            <w:r w:rsidRPr="00C37FB3">
              <w:rPr>
                <w:rFonts w:ascii="Cambria" w:hAnsi="Cambria"/>
                <w:lang w:val="ro-RO"/>
              </w:rPr>
              <w:t> </w:t>
            </w:r>
          </w:p>
        </w:tc>
        <w:tc>
          <w:tcPr>
            <w:tcW w:w="1000" w:type="pct"/>
            <w:vAlign w:val="center"/>
          </w:tcPr>
          <w:tbl>
            <w:tblPr>
              <w:tblStyle w:val="TableGrid"/>
              <w:tblW w:w="450" w:type="dxa"/>
              <w:tblLook w:val="04A0" w:firstRow="1" w:lastRow="0" w:firstColumn="1" w:lastColumn="0" w:noHBand="0" w:noVBand="1"/>
            </w:tblPr>
            <w:tblGrid>
              <w:gridCol w:w="450"/>
            </w:tblGrid>
            <w:tr w:rsidR="00F8526C" w:rsidRPr="00C37FB3" w14:paraId="7B613BD0" w14:textId="77777777">
              <w:trPr>
                <w:trHeight w:val="420"/>
              </w:trPr>
              <w:tc>
                <w:tcPr>
                  <w:tcW w:w="1000" w:type="pct"/>
                  <w:shd w:val="clear" w:color="auto" w:fill="D4DFE9"/>
                  <w:vAlign w:val="center"/>
                </w:tcPr>
                <w:p w14:paraId="4624586E" w14:textId="77777777" w:rsidR="00F8526C" w:rsidRPr="00C37FB3" w:rsidRDefault="00000000">
                  <w:pPr>
                    <w:keepNext/>
                    <w:jc w:val="center"/>
                    <w:rPr>
                      <w:lang w:val="ro-RO"/>
                    </w:rPr>
                  </w:pPr>
                  <w:r w:rsidRPr="00C37FB3">
                    <w:rPr>
                      <w:rFonts w:ascii="Cambria" w:hAnsi="Cambria"/>
                      <w:lang w:val="ro-RO"/>
                    </w:rPr>
                    <w:t> </w:t>
                  </w:r>
                </w:p>
              </w:tc>
            </w:tr>
          </w:tbl>
          <w:p w14:paraId="5C40A22E" w14:textId="77777777" w:rsidR="00F8526C" w:rsidRPr="00C37FB3" w:rsidRDefault="00F8526C">
            <w:pPr>
              <w:rPr>
                <w:lang w:val="ro-RO"/>
              </w:rPr>
            </w:pPr>
          </w:p>
        </w:tc>
        <w:tc>
          <w:tcPr>
            <w:tcW w:w="1500" w:type="pct"/>
            <w:vAlign w:val="center"/>
          </w:tcPr>
          <w:p w14:paraId="369AB639" w14:textId="77777777" w:rsidR="00F8526C" w:rsidRPr="00C37FB3" w:rsidRDefault="00000000">
            <w:pPr>
              <w:keepNext/>
              <w:jc w:val="right"/>
              <w:rPr>
                <w:lang w:val="ro-RO"/>
              </w:rPr>
            </w:pPr>
            <w:r w:rsidRPr="00C37FB3">
              <w:rPr>
                <w:rFonts w:ascii="Cambria Bold" w:hAnsi="Cambria Bold"/>
                <w:b/>
                <w:sz w:val="29"/>
                <w:lang w:val="ro-RO"/>
              </w:rPr>
              <w:t>NEELIGIBIL</w:t>
            </w:r>
            <w:r w:rsidRPr="00C37FB3">
              <w:rPr>
                <w:rFonts w:ascii="Cambria" w:hAnsi="Cambria"/>
                <w:lang w:val="ro-RO"/>
              </w:rPr>
              <w:t> </w:t>
            </w:r>
          </w:p>
        </w:tc>
        <w:tc>
          <w:tcPr>
            <w:tcW w:w="1000" w:type="pct"/>
            <w:vAlign w:val="center"/>
          </w:tcPr>
          <w:tbl>
            <w:tblPr>
              <w:tblStyle w:val="TableGrid"/>
              <w:tblW w:w="450" w:type="dxa"/>
              <w:tblLook w:val="04A0" w:firstRow="1" w:lastRow="0" w:firstColumn="1" w:lastColumn="0" w:noHBand="0" w:noVBand="1"/>
            </w:tblPr>
            <w:tblGrid>
              <w:gridCol w:w="450"/>
            </w:tblGrid>
            <w:tr w:rsidR="00F8526C" w:rsidRPr="00C37FB3" w14:paraId="7EF53948" w14:textId="77777777">
              <w:trPr>
                <w:trHeight w:val="420"/>
              </w:trPr>
              <w:tc>
                <w:tcPr>
                  <w:tcW w:w="1000" w:type="pct"/>
                  <w:shd w:val="clear" w:color="auto" w:fill="D4DFE9"/>
                  <w:vAlign w:val="center"/>
                </w:tcPr>
                <w:p w14:paraId="684D77AE" w14:textId="77777777" w:rsidR="00F8526C" w:rsidRPr="00C37FB3" w:rsidRDefault="00000000">
                  <w:pPr>
                    <w:keepNext/>
                    <w:jc w:val="center"/>
                    <w:rPr>
                      <w:lang w:val="ro-RO"/>
                    </w:rPr>
                  </w:pPr>
                  <w:r w:rsidRPr="00C37FB3">
                    <w:rPr>
                      <w:rFonts w:ascii="Cambria" w:hAnsi="Cambria"/>
                      <w:lang w:val="ro-RO"/>
                    </w:rPr>
                    <w:t> </w:t>
                  </w:r>
                </w:p>
              </w:tc>
            </w:tr>
          </w:tbl>
          <w:p w14:paraId="20A36EA7" w14:textId="77777777" w:rsidR="00F8526C" w:rsidRPr="00C37FB3" w:rsidRDefault="00F8526C">
            <w:pPr>
              <w:rPr>
                <w:lang w:val="ro-RO"/>
              </w:rPr>
            </w:pPr>
          </w:p>
        </w:tc>
      </w:tr>
    </w:tbl>
    <w:p w14:paraId="6D883A7D" w14:textId="77777777" w:rsidR="00F8526C" w:rsidRPr="00C37FB3" w:rsidRDefault="00000000">
      <w:pPr>
        <w:spacing w:line="360" w:lineRule="auto"/>
        <w:ind w:firstLine="493"/>
        <w:rPr>
          <w:lang w:val="ro-RO"/>
        </w:rPr>
      </w:pPr>
      <w:r w:rsidRPr="00C37FB3">
        <w:rPr>
          <w:rFonts w:ascii="Cambria" w:hAnsi="Cambria"/>
          <w:lang w:val="ro-RO"/>
        </w:rPr>
        <w:br/>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93"/>
        <w:gridCol w:w="2825"/>
        <w:gridCol w:w="1408"/>
        <w:gridCol w:w="1409"/>
        <w:gridCol w:w="3015"/>
      </w:tblGrid>
      <w:tr w:rsidR="00F8526C" w:rsidRPr="00C37FB3" w14:paraId="22BD4CEC" w14:textId="77777777">
        <w:tc>
          <w:tcPr>
            <w:tcW w:w="400" w:type="pct"/>
            <w:shd w:val="clear" w:color="auto" w:fill="015840"/>
            <w:vAlign w:val="center"/>
          </w:tcPr>
          <w:p w14:paraId="1E38BB2F" w14:textId="77777777" w:rsidR="00F8526C" w:rsidRPr="00C37FB3" w:rsidRDefault="00000000">
            <w:pPr>
              <w:rPr>
                <w:lang w:val="ro-RO"/>
              </w:rPr>
            </w:pPr>
            <w:r w:rsidRPr="00C37FB3">
              <w:rPr>
                <w:rFonts w:ascii="Cambria Bold" w:hAnsi="Cambria Bold"/>
                <w:b/>
                <w:color w:val="FFFFFF"/>
                <w:lang w:val="ro-RO"/>
              </w:rPr>
              <w:t>Nr.</w:t>
            </w:r>
            <w:r w:rsidRPr="00C37FB3">
              <w:rPr>
                <w:rFonts w:ascii="Cambria Bold" w:hAnsi="Cambria Bold"/>
                <w:b/>
                <w:color w:val="FFFFFF"/>
                <w:lang w:val="ro-RO"/>
              </w:rPr>
              <w:br/>
              <w:t>crt.</w:t>
            </w:r>
          </w:p>
        </w:tc>
        <w:tc>
          <w:tcPr>
            <w:tcW w:w="1500" w:type="pct"/>
            <w:shd w:val="clear" w:color="auto" w:fill="015840"/>
            <w:vAlign w:val="center"/>
          </w:tcPr>
          <w:p w14:paraId="0171B19A" w14:textId="77777777" w:rsidR="00F8526C" w:rsidRPr="00C37FB3" w:rsidRDefault="00000000">
            <w:pPr>
              <w:rPr>
                <w:lang w:val="ro-RO"/>
              </w:rPr>
            </w:pPr>
            <w:r w:rsidRPr="00C37FB3">
              <w:rPr>
                <w:rFonts w:ascii="Cambria Bold" w:hAnsi="Cambria Bold"/>
                <w:b/>
                <w:color w:val="FFFFFF"/>
                <w:lang w:val="ro-RO"/>
              </w:rPr>
              <w:t>Principii și criterii de selecție</w:t>
            </w:r>
          </w:p>
        </w:tc>
        <w:tc>
          <w:tcPr>
            <w:tcW w:w="750" w:type="pct"/>
            <w:shd w:val="clear" w:color="auto" w:fill="015840"/>
            <w:vAlign w:val="center"/>
          </w:tcPr>
          <w:p w14:paraId="01B704EA" w14:textId="77777777" w:rsidR="00F8526C" w:rsidRPr="00C37FB3" w:rsidRDefault="00000000">
            <w:pPr>
              <w:keepNext/>
              <w:jc w:val="center"/>
              <w:rPr>
                <w:lang w:val="ro-RO"/>
              </w:rPr>
            </w:pPr>
            <w:r w:rsidRPr="00C37FB3">
              <w:rPr>
                <w:rFonts w:ascii="Cambria Bold" w:hAnsi="Cambria Bold"/>
                <w:b/>
                <w:color w:val="FFFFFF"/>
                <w:lang w:val="ro-RO"/>
              </w:rPr>
              <w:t>Punctaj</w:t>
            </w:r>
            <w:r w:rsidRPr="00C37FB3">
              <w:rPr>
                <w:rFonts w:ascii="Cambria Bold" w:hAnsi="Cambria Bold"/>
                <w:b/>
                <w:color w:val="FFFFFF"/>
                <w:lang w:val="ro-RO"/>
              </w:rPr>
              <w:br/>
              <w:t>maxim</w:t>
            </w:r>
          </w:p>
        </w:tc>
        <w:tc>
          <w:tcPr>
            <w:tcW w:w="750" w:type="pct"/>
            <w:shd w:val="clear" w:color="auto" w:fill="015840"/>
            <w:vAlign w:val="center"/>
          </w:tcPr>
          <w:p w14:paraId="65443FAD" w14:textId="77777777" w:rsidR="00F8526C" w:rsidRPr="00C37FB3" w:rsidRDefault="00000000">
            <w:pPr>
              <w:keepNext/>
              <w:jc w:val="center"/>
              <w:rPr>
                <w:lang w:val="ro-RO"/>
              </w:rPr>
            </w:pPr>
            <w:r w:rsidRPr="00C37FB3">
              <w:rPr>
                <w:rFonts w:ascii="Cambria Bold" w:hAnsi="Cambria Bold"/>
                <w:b/>
                <w:color w:val="FFFFFF"/>
                <w:lang w:val="ro-RO"/>
              </w:rPr>
              <w:t>Punctaj</w:t>
            </w:r>
            <w:r w:rsidRPr="00C37FB3">
              <w:rPr>
                <w:rFonts w:ascii="Cambria Bold" w:hAnsi="Cambria Bold"/>
                <w:b/>
                <w:color w:val="FFFFFF"/>
                <w:lang w:val="ro-RO"/>
              </w:rPr>
              <w:br/>
              <w:t>obținut</w:t>
            </w:r>
          </w:p>
        </w:tc>
        <w:tc>
          <w:tcPr>
            <w:tcW w:w="0" w:type="auto"/>
            <w:shd w:val="clear" w:color="auto" w:fill="015840"/>
            <w:vAlign w:val="center"/>
          </w:tcPr>
          <w:p w14:paraId="064BBDCE" w14:textId="77777777" w:rsidR="00F8526C" w:rsidRPr="00C37FB3" w:rsidRDefault="00000000">
            <w:pPr>
              <w:keepNext/>
              <w:jc w:val="center"/>
              <w:rPr>
                <w:lang w:val="ro-RO"/>
              </w:rPr>
            </w:pPr>
            <w:r w:rsidRPr="00C37FB3">
              <w:rPr>
                <w:rFonts w:ascii="Cambria Bold" w:hAnsi="Cambria Bold"/>
                <w:b/>
                <w:color w:val="FFFFFF"/>
                <w:lang w:val="ro-RO"/>
              </w:rPr>
              <w:t>Justificare</w:t>
            </w:r>
          </w:p>
        </w:tc>
      </w:tr>
      <w:tr w:rsidR="00F8526C" w:rsidRPr="00C37FB3" w14:paraId="5C8562FE" w14:textId="77777777">
        <w:trPr>
          <w:trHeight w:val="450"/>
        </w:trPr>
        <w:tc>
          <w:tcPr>
            <w:tcW w:w="0" w:type="auto"/>
            <w:gridSpan w:val="5"/>
            <w:shd w:val="clear" w:color="auto" w:fill="757575"/>
            <w:vAlign w:val="center"/>
          </w:tcPr>
          <w:p w14:paraId="533CBF58" w14:textId="77777777" w:rsidR="00F8526C" w:rsidRPr="00C37FB3" w:rsidRDefault="00000000">
            <w:pPr>
              <w:ind w:left="197" w:right="197" w:firstLine="493"/>
              <w:jc w:val="center"/>
              <w:rPr>
                <w:lang w:val="ro-RO"/>
              </w:rPr>
            </w:pPr>
            <w:r w:rsidRPr="00C37FB3">
              <w:rPr>
                <w:rFonts w:ascii="Cambria" w:hAnsi="Cambria"/>
                <w:color w:val="FFFFFF"/>
                <w:lang w:val="ro-RO"/>
              </w:rPr>
              <w:t>Pentru fiecare criteriu de selecție este necesară justificarea acordării punctajului</w:t>
            </w:r>
          </w:p>
        </w:tc>
      </w:tr>
      <w:tr w:rsidR="00F8526C" w:rsidRPr="00C37FB3" w14:paraId="782777E5" w14:textId="77777777">
        <w:trPr>
          <w:trHeight w:val="540"/>
        </w:trPr>
        <w:tc>
          <w:tcPr>
            <w:tcW w:w="0" w:type="auto"/>
            <w:gridSpan w:val="2"/>
            <w:shd w:val="clear" w:color="auto" w:fill="CCE1DB"/>
            <w:vAlign w:val="center"/>
          </w:tcPr>
          <w:p w14:paraId="043383D1" w14:textId="77777777" w:rsidR="00F8526C" w:rsidRPr="00C37FB3" w:rsidRDefault="00000000">
            <w:pPr>
              <w:rPr>
                <w:lang w:val="ro-RO"/>
              </w:rPr>
            </w:pPr>
            <w:r w:rsidRPr="00C37FB3">
              <w:rPr>
                <w:rFonts w:ascii="Cambria" w:hAnsi="Cambria"/>
                <w:color w:val="014935"/>
                <w:lang w:val="ro-RO"/>
              </w:rPr>
              <w:t>1 </w:t>
            </w:r>
            <w:r w:rsidRPr="00C37FB3">
              <w:rPr>
                <w:rFonts w:ascii="Cambria Bold" w:hAnsi="Cambria Bold"/>
                <w:b/>
                <w:color w:val="014935"/>
                <w:lang w:val="ro-RO"/>
              </w:rPr>
              <w:t>Principiul creerii de locuri de muncă</w:t>
            </w:r>
          </w:p>
        </w:tc>
        <w:tc>
          <w:tcPr>
            <w:tcW w:w="0" w:type="auto"/>
            <w:shd w:val="clear" w:color="auto" w:fill="CCE1DB"/>
            <w:vAlign w:val="center"/>
          </w:tcPr>
          <w:p w14:paraId="47549EB9" w14:textId="77777777" w:rsidR="00F8526C" w:rsidRPr="00C37FB3" w:rsidRDefault="00000000">
            <w:pPr>
              <w:spacing w:line="360" w:lineRule="auto"/>
              <w:ind w:firstLine="493"/>
              <w:rPr>
                <w:lang w:val="ro-RO"/>
              </w:rPr>
            </w:pPr>
            <w:r w:rsidRPr="00C37FB3">
              <w:rPr>
                <w:rFonts w:ascii="Cambria Bold" w:hAnsi="Cambria Bold"/>
                <w:b/>
                <w:color w:val="014935"/>
                <w:lang w:val="ro-RO"/>
              </w:rPr>
              <w:t>30</w:t>
            </w:r>
          </w:p>
        </w:tc>
        <w:tc>
          <w:tcPr>
            <w:tcW w:w="0" w:type="auto"/>
            <w:shd w:val="clear" w:color="auto" w:fill="CCE1DB"/>
            <w:vAlign w:val="center"/>
          </w:tcPr>
          <w:p w14:paraId="145A0915" w14:textId="77777777" w:rsidR="00F8526C" w:rsidRPr="00C37FB3" w:rsidRDefault="00F8526C">
            <w:pPr>
              <w:rPr>
                <w:lang w:val="ro-RO"/>
              </w:rPr>
            </w:pPr>
          </w:p>
        </w:tc>
        <w:tc>
          <w:tcPr>
            <w:tcW w:w="0" w:type="auto"/>
            <w:shd w:val="clear" w:color="auto" w:fill="CCE1DB"/>
            <w:vAlign w:val="center"/>
          </w:tcPr>
          <w:p w14:paraId="5D1B375B" w14:textId="77777777" w:rsidR="00F8526C" w:rsidRPr="00C37FB3" w:rsidRDefault="00F8526C">
            <w:pPr>
              <w:rPr>
                <w:lang w:val="ro-RO"/>
              </w:rPr>
            </w:pPr>
          </w:p>
        </w:tc>
      </w:tr>
      <w:tr w:rsidR="00F8526C" w:rsidRPr="00C37FB3" w14:paraId="18D84C72" w14:textId="77777777">
        <w:tc>
          <w:tcPr>
            <w:tcW w:w="0" w:type="auto"/>
            <w:shd w:val="clear" w:color="auto" w:fill="F8ECD2"/>
            <w:vAlign w:val="center"/>
          </w:tcPr>
          <w:p w14:paraId="1D2F843B" w14:textId="77777777" w:rsidR="00F8526C" w:rsidRPr="00C37FB3" w:rsidRDefault="00000000">
            <w:pPr>
              <w:rPr>
                <w:lang w:val="ro-RO"/>
              </w:rPr>
            </w:pPr>
            <w:r w:rsidRPr="00C37FB3">
              <w:rPr>
                <w:rFonts w:ascii="Cambria" w:hAnsi="Cambria"/>
                <w:color w:val="58400C"/>
                <w:lang w:val="ro-RO"/>
              </w:rPr>
              <w:t>CSC1.1</w:t>
            </w:r>
          </w:p>
        </w:tc>
        <w:tc>
          <w:tcPr>
            <w:tcW w:w="0" w:type="auto"/>
            <w:shd w:val="clear" w:color="auto" w:fill="F8ECD2"/>
            <w:vAlign w:val="center"/>
          </w:tcPr>
          <w:p w14:paraId="42F07E9C" w14:textId="77777777" w:rsidR="00F8526C" w:rsidRPr="00C37FB3" w:rsidRDefault="00000000">
            <w:pPr>
              <w:rPr>
                <w:lang w:val="ro-RO"/>
              </w:rPr>
            </w:pPr>
            <w:r w:rsidRPr="00C37FB3">
              <w:rPr>
                <w:rFonts w:ascii="Cambria" w:hAnsi="Cambria"/>
                <w:color w:val="58400C"/>
                <w:lang w:val="ro-RO"/>
              </w:rPr>
              <w:t xml:space="preserve">Un loc de muncă nou </w:t>
            </w:r>
            <w:r w:rsidRPr="00C37FB3">
              <w:rPr>
                <w:rFonts w:ascii="Cambria" w:hAnsi="Cambria"/>
                <w:color w:val="58400C"/>
                <w:lang w:val="ro-RO"/>
              </w:rPr>
              <w:lastRenderedPageBreak/>
              <w:t>creat, în plus față de cel obligatoriu </w:t>
            </w:r>
          </w:p>
        </w:tc>
        <w:tc>
          <w:tcPr>
            <w:tcW w:w="0" w:type="auto"/>
            <w:vAlign w:val="center"/>
          </w:tcPr>
          <w:p w14:paraId="1F3602D6" w14:textId="77777777" w:rsidR="00F8526C" w:rsidRPr="00C37FB3" w:rsidRDefault="00000000">
            <w:pPr>
              <w:keepNext/>
              <w:jc w:val="center"/>
              <w:rPr>
                <w:lang w:val="ro-RO"/>
              </w:rPr>
            </w:pPr>
            <w:r w:rsidRPr="00C37FB3">
              <w:rPr>
                <w:rFonts w:ascii="Cambria" w:hAnsi="Cambria"/>
                <w:lang w:val="ro-RO"/>
              </w:rPr>
              <w:lastRenderedPageBreak/>
              <w:t>10</w:t>
            </w:r>
          </w:p>
        </w:tc>
        <w:tc>
          <w:tcPr>
            <w:tcW w:w="0" w:type="auto"/>
            <w:vAlign w:val="center"/>
          </w:tcPr>
          <w:p w14:paraId="76178F40" w14:textId="77777777" w:rsidR="00F8526C" w:rsidRPr="00C37FB3" w:rsidRDefault="00F8526C">
            <w:pPr>
              <w:rPr>
                <w:lang w:val="ro-RO"/>
              </w:rPr>
            </w:pPr>
          </w:p>
        </w:tc>
        <w:tc>
          <w:tcPr>
            <w:tcW w:w="0" w:type="auto"/>
            <w:vAlign w:val="center"/>
          </w:tcPr>
          <w:p w14:paraId="00DF7D58" w14:textId="77777777" w:rsidR="00F8526C" w:rsidRPr="00C37FB3" w:rsidRDefault="00F8526C">
            <w:pPr>
              <w:rPr>
                <w:lang w:val="ro-RO"/>
              </w:rPr>
            </w:pPr>
          </w:p>
        </w:tc>
      </w:tr>
      <w:tr w:rsidR="00F8526C" w:rsidRPr="00C37FB3" w14:paraId="062683ED" w14:textId="77777777">
        <w:tc>
          <w:tcPr>
            <w:tcW w:w="0" w:type="auto"/>
            <w:gridSpan w:val="5"/>
            <w:shd w:val="clear" w:color="auto" w:fill="DDDDDD"/>
            <w:vAlign w:val="center"/>
          </w:tcPr>
          <w:p w14:paraId="3CF98316" w14:textId="77777777" w:rsidR="00F8526C" w:rsidRPr="00C37FB3" w:rsidRDefault="00000000">
            <w:pPr>
              <w:spacing w:line="360" w:lineRule="auto"/>
              <w:ind w:firstLine="493"/>
              <w:rPr>
                <w:lang w:val="ro-RO"/>
              </w:rPr>
            </w:pPr>
            <w:r w:rsidRPr="00C37FB3">
              <w:rPr>
                <w:rFonts w:ascii="Cambria" w:hAnsi="Cambria"/>
                <w:lang w:val="ro-RO"/>
              </w:rPr>
              <w:t>Documente obligatorii: Planul de afaceri</w:t>
            </w:r>
          </w:p>
          <w:p w14:paraId="4B26C7E2" w14:textId="77777777" w:rsidR="00F8526C" w:rsidRPr="00C37FB3" w:rsidRDefault="00000000">
            <w:pPr>
              <w:spacing w:line="360" w:lineRule="auto"/>
              <w:ind w:firstLine="493"/>
              <w:rPr>
                <w:lang w:val="ro-RO"/>
              </w:rPr>
            </w:pPr>
            <w:r w:rsidRPr="00C37FB3">
              <w:rPr>
                <w:rFonts w:ascii="Cambria" w:hAnsi="Cambria"/>
                <w:lang w:val="ro-RO"/>
              </w:rPr>
              <w:t>Metodologia de verificare: Se va lua în considerare numărul de locuri de muncă create în echivalent normă întreagă urmare implementării proiectului. Pentru a cuantifica un loc de muncă echivalent normă întreagă creat, durata contractului de muncă ar trebui să fie de un an sau mai mult (de exemplu, un contract de șase luni cu normă întreagă este cuantificat 0,5). 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 </w:t>
            </w:r>
          </w:p>
          <w:p w14:paraId="29CF0604" w14:textId="77777777" w:rsidR="00F8526C" w:rsidRPr="00C37FB3" w:rsidRDefault="00000000">
            <w:pPr>
              <w:spacing w:line="360" w:lineRule="auto"/>
              <w:ind w:firstLine="493"/>
              <w:rPr>
                <w:lang w:val="ro-RO"/>
              </w:rPr>
            </w:pPr>
            <w:r w:rsidRPr="00C37FB3">
              <w:rPr>
                <w:rFonts w:ascii="Cambria" w:hAnsi="Cambria"/>
                <w:lang w:val="ro-RO"/>
              </w:rPr>
              <w:t>În acest sens, se analizează contractul individual de muncă al fiecărei persoane angajate și durata acestuia. Locurile de muncă vor fi contorizate integral dacă la data depunerii ultimei cereri de plată, contractul este activ și asigură o perioadă de angajare de minimum 12 luni, cu norma intreaga. În cazul în care durata contractului nu acoperă cel puțin un an, locul de muncă respectiv va fi contorizat proporțional cu perioada efectivă de angajare (ex: 0,5, 0,25 etc.). De asemenea, in situatia in care norma de munca este redusa iar durata contractului este de cel puțin 1 an, se va contoriza proporțional, în funcție de numărul orelor lucrate (ex: pentru 4h – 0,5, 2h - 0,2 etc). În cazul entităților organizate în conformitate cu prevederile OUG 44/2008 (PFA, II, IF) care se încadrează în categoria de start-up (întreprindere înființată în anul depunerii cererii de finanțare sau cu o vechime de maximum 3 ani fiscali consecutivi, dar care nu a desfășurat activități până la momentul depunerii proiectului), se iau în considerare locurile de muncă realizate prin auto-angajare (locul de muncă nou creat să fie menționat în planul de afaceri ca loc de muncă propus), la care se pot adăuga și celalalte locuri de muncă previzionate în proiect, pentru care se vor încheia contracte de muncă cu terțe persoane. În cazul în care solicitantul nu se încadrează în categoria de start-up, vor fi cuantificate doar locurile de muncă propuse prin proiect.</w:t>
            </w:r>
          </w:p>
        </w:tc>
      </w:tr>
      <w:tr w:rsidR="00F8526C" w:rsidRPr="00C37FB3" w14:paraId="21606A9F" w14:textId="77777777">
        <w:trPr>
          <w:trHeight w:val="360"/>
        </w:trPr>
        <w:tc>
          <w:tcPr>
            <w:tcW w:w="0" w:type="auto"/>
            <w:gridSpan w:val="5"/>
            <w:vAlign w:val="center"/>
          </w:tcPr>
          <w:p w14:paraId="0E9FBE9E" w14:textId="77777777" w:rsidR="00F8526C" w:rsidRPr="00C37FB3" w:rsidRDefault="00000000">
            <w:pPr>
              <w:rPr>
                <w:lang w:val="ro-RO"/>
              </w:rPr>
            </w:pPr>
            <w:r w:rsidRPr="00C37FB3">
              <w:rPr>
                <w:rFonts w:ascii="Cambria" w:hAnsi="Cambria"/>
                <w:lang w:val="ro-RO"/>
              </w:rPr>
              <w:t> </w:t>
            </w:r>
          </w:p>
        </w:tc>
      </w:tr>
      <w:tr w:rsidR="00F8526C" w:rsidRPr="00C37FB3" w14:paraId="3E409BD8" w14:textId="77777777">
        <w:tc>
          <w:tcPr>
            <w:tcW w:w="0" w:type="auto"/>
            <w:shd w:val="clear" w:color="auto" w:fill="F8ECD2"/>
            <w:vAlign w:val="center"/>
          </w:tcPr>
          <w:p w14:paraId="0AE72A96" w14:textId="77777777" w:rsidR="00F8526C" w:rsidRPr="00C37FB3" w:rsidRDefault="00000000">
            <w:pPr>
              <w:rPr>
                <w:lang w:val="ro-RO"/>
              </w:rPr>
            </w:pPr>
            <w:r w:rsidRPr="00C37FB3">
              <w:rPr>
                <w:rFonts w:ascii="Cambria" w:hAnsi="Cambria"/>
                <w:color w:val="58400C"/>
                <w:lang w:val="ro-RO"/>
              </w:rPr>
              <w:t>CS 1.2</w:t>
            </w:r>
          </w:p>
        </w:tc>
        <w:tc>
          <w:tcPr>
            <w:tcW w:w="0" w:type="auto"/>
            <w:shd w:val="clear" w:color="auto" w:fill="F8ECD2"/>
            <w:vAlign w:val="center"/>
          </w:tcPr>
          <w:p w14:paraId="61596148" w14:textId="77777777" w:rsidR="00F8526C" w:rsidRPr="00C37FB3" w:rsidRDefault="00000000">
            <w:pPr>
              <w:rPr>
                <w:lang w:val="ro-RO"/>
              </w:rPr>
            </w:pPr>
            <w:r w:rsidRPr="00C37FB3">
              <w:rPr>
                <w:rFonts w:ascii="Cambria" w:hAnsi="Cambria"/>
                <w:color w:val="58400C"/>
                <w:lang w:val="ro-RO"/>
              </w:rPr>
              <w:t xml:space="preserve">2 locuri de muncă nou create, în plus față de cel </w:t>
            </w:r>
            <w:r w:rsidRPr="00C37FB3">
              <w:rPr>
                <w:rFonts w:ascii="Cambria" w:hAnsi="Cambria"/>
                <w:color w:val="58400C"/>
                <w:lang w:val="ro-RO"/>
              </w:rPr>
              <w:lastRenderedPageBreak/>
              <w:t>obligatoriu </w:t>
            </w:r>
          </w:p>
        </w:tc>
        <w:tc>
          <w:tcPr>
            <w:tcW w:w="0" w:type="auto"/>
            <w:vAlign w:val="center"/>
          </w:tcPr>
          <w:p w14:paraId="3CF5E81D" w14:textId="77777777" w:rsidR="00F8526C" w:rsidRPr="00C37FB3" w:rsidRDefault="00000000">
            <w:pPr>
              <w:keepNext/>
              <w:jc w:val="center"/>
              <w:rPr>
                <w:lang w:val="ro-RO"/>
              </w:rPr>
            </w:pPr>
            <w:r w:rsidRPr="00C37FB3">
              <w:rPr>
                <w:rFonts w:ascii="Cambria" w:hAnsi="Cambria"/>
                <w:lang w:val="ro-RO"/>
              </w:rPr>
              <w:lastRenderedPageBreak/>
              <w:t>20</w:t>
            </w:r>
          </w:p>
        </w:tc>
        <w:tc>
          <w:tcPr>
            <w:tcW w:w="0" w:type="auto"/>
            <w:vAlign w:val="center"/>
          </w:tcPr>
          <w:p w14:paraId="40D67C06" w14:textId="77777777" w:rsidR="00F8526C" w:rsidRPr="00C37FB3" w:rsidRDefault="00F8526C">
            <w:pPr>
              <w:rPr>
                <w:lang w:val="ro-RO"/>
              </w:rPr>
            </w:pPr>
          </w:p>
        </w:tc>
        <w:tc>
          <w:tcPr>
            <w:tcW w:w="0" w:type="auto"/>
            <w:vAlign w:val="center"/>
          </w:tcPr>
          <w:p w14:paraId="7F60C3B3" w14:textId="77777777" w:rsidR="00F8526C" w:rsidRPr="00C37FB3" w:rsidRDefault="00F8526C">
            <w:pPr>
              <w:rPr>
                <w:lang w:val="ro-RO"/>
              </w:rPr>
            </w:pPr>
          </w:p>
        </w:tc>
      </w:tr>
      <w:tr w:rsidR="00F8526C" w:rsidRPr="00C37FB3" w14:paraId="65458AF5" w14:textId="77777777">
        <w:tc>
          <w:tcPr>
            <w:tcW w:w="0" w:type="auto"/>
            <w:gridSpan w:val="5"/>
            <w:shd w:val="clear" w:color="auto" w:fill="DDDDDD"/>
            <w:vAlign w:val="center"/>
          </w:tcPr>
          <w:p w14:paraId="4FA78403" w14:textId="77777777" w:rsidR="00F8526C" w:rsidRPr="00C37FB3" w:rsidRDefault="00000000">
            <w:pPr>
              <w:spacing w:line="360" w:lineRule="auto"/>
              <w:ind w:firstLine="493"/>
              <w:rPr>
                <w:lang w:val="ro-RO"/>
              </w:rPr>
            </w:pPr>
            <w:r w:rsidRPr="00C37FB3">
              <w:rPr>
                <w:rFonts w:ascii="Cambria" w:hAnsi="Cambria"/>
                <w:lang w:val="ro-RO"/>
              </w:rPr>
              <w:t>Documente obligatorii: Planul de afaceri</w:t>
            </w:r>
          </w:p>
          <w:p w14:paraId="6880390F" w14:textId="77777777" w:rsidR="00F8526C" w:rsidRPr="00C37FB3" w:rsidRDefault="00000000">
            <w:pPr>
              <w:spacing w:line="360" w:lineRule="auto"/>
              <w:ind w:firstLine="493"/>
              <w:rPr>
                <w:lang w:val="ro-RO"/>
              </w:rPr>
            </w:pPr>
            <w:r w:rsidRPr="00C37FB3">
              <w:rPr>
                <w:rFonts w:ascii="Cambria" w:hAnsi="Cambria"/>
                <w:lang w:val="ro-RO"/>
              </w:rPr>
              <w:t>Metodologia de verificare: Se va lua în considerare numărul de locuri de muncă create în echivalent normă întreagă urmare implementării proiectului. Pentru a cuantifica un loc de muncă echivalent normă întreagă creat, durata contractului de muncă ar trebui să fie de un an sau mai mult (de exemplu, un contract de șase luni cu normă întreagă este cuantificat 0,5). 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 </w:t>
            </w:r>
          </w:p>
          <w:p w14:paraId="1A19E9B7" w14:textId="77777777" w:rsidR="00F8526C" w:rsidRPr="00C37FB3" w:rsidRDefault="00000000">
            <w:pPr>
              <w:spacing w:line="360" w:lineRule="auto"/>
              <w:ind w:firstLine="493"/>
              <w:rPr>
                <w:lang w:val="ro-RO"/>
              </w:rPr>
            </w:pPr>
            <w:r w:rsidRPr="00C37FB3">
              <w:rPr>
                <w:rFonts w:ascii="Cambria" w:hAnsi="Cambria"/>
                <w:lang w:val="ro-RO"/>
              </w:rPr>
              <w:t>În acest sens, se analizează contractul individual de muncă al fiecărei persoane angajate si durata acestuia. Locurile de muncă vor fi contorizate integral dacă la data depunerii ultimei cereri de plată, contractul este activ și asigură o perioadă de angajare de minimum 12 luni, cu norma intreaga. În cazul în care durata contractului nu acoperă cel puțin un an, locul de muncă respectiv va fi contorizat proporțional cu perioada efectivă de angajare (ex: 0,5, 0,25 etc.). De asemenea, in situatia in care norma de munca este redusa iar durata contractului este de cel putin 1 an, se va contoriza proportional, în funcție de numărul orelor lucrate (ex: pentru 4h – 0,5, 2h - 0,2 etc). În cazul entităților organizate în conformitate cu prevederile OUG 44/2008 (PFA, II, IF) care se încadrează în categoria de start-up (întreprindere înființată în anul depunerii cererii de finanțare sau cu o vechime de maximum 3 ani fiscali consecutivi, dar care nu a desfășurat activități până la momentul depunerii proiectului), se iau în considerare locurile de muncă realizate prin auto-angajare (locul de muncă nou creat să fie menționat în planul de afaceri ca loc de muncă propus), la care se pot adăuga și celalalte locuri de muncă previzionate în proiect, pentru care se vor încheia contracte de muncă cu terțe persoane. În cazul în care solicitantul nu se încadrează în categoria de start-up, vor fi cuantificate doar locurile de muncă propuse prin proiect.</w:t>
            </w:r>
          </w:p>
          <w:p w14:paraId="6F27CF38" w14:textId="77777777" w:rsidR="00F8526C" w:rsidRPr="00C37FB3" w:rsidRDefault="00F8526C">
            <w:pPr>
              <w:rPr>
                <w:lang w:val="ro-RO"/>
              </w:rPr>
            </w:pPr>
          </w:p>
        </w:tc>
      </w:tr>
      <w:tr w:rsidR="00F8526C" w:rsidRPr="00C37FB3" w14:paraId="299C4809" w14:textId="77777777">
        <w:trPr>
          <w:trHeight w:val="360"/>
        </w:trPr>
        <w:tc>
          <w:tcPr>
            <w:tcW w:w="0" w:type="auto"/>
            <w:gridSpan w:val="5"/>
            <w:vAlign w:val="center"/>
          </w:tcPr>
          <w:p w14:paraId="37F0BD55" w14:textId="77777777" w:rsidR="00F8526C" w:rsidRPr="00C37FB3" w:rsidRDefault="00000000">
            <w:pPr>
              <w:rPr>
                <w:lang w:val="ro-RO"/>
              </w:rPr>
            </w:pPr>
            <w:r w:rsidRPr="00C37FB3">
              <w:rPr>
                <w:rFonts w:ascii="Cambria" w:hAnsi="Cambria"/>
                <w:lang w:val="ro-RO"/>
              </w:rPr>
              <w:t> </w:t>
            </w:r>
          </w:p>
        </w:tc>
      </w:tr>
      <w:tr w:rsidR="00F8526C" w:rsidRPr="00C37FB3" w14:paraId="4872125C" w14:textId="77777777">
        <w:tc>
          <w:tcPr>
            <w:tcW w:w="0" w:type="auto"/>
            <w:shd w:val="clear" w:color="auto" w:fill="F8ECD2"/>
            <w:vAlign w:val="center"/>
          </w:tcPr>
          <w:p w14:paraId="6B845928" w14:textId="77777777" w:rsidR="00F8526C" w:rsidRPr="00C37FB3" w:rsidRDefault="00000000">
            <w:pPr>
              <w:rPr>
                <w:lang w:val="ro-RO"/>
              </w:rPr>
            </w:pPr>
            <w:r w:rsidRPr="00C37FB3">
              <w:rPr>
                <w:rFonts w:ascii="Cambria" w:hAnsi="Cambria"/>
                <w:color w:val="58400C"/>
                <w:lang w:val="ro-RO"/>
              </w:rPr>
              <w:t>CS 1.3</w:t>
            </w:r>
          </w:p>
        </w:tc>
        <w:tc>
          <w:tcPr>
            <w:tcW w:w="0" w:type="auto"/>
            <w:shd w:val="clear" w:color="auto" w:fill="F8ECD2"/>
            <w:vAlign w:val="center"/>
          </w:tcPr>
          <w:p w14:paraId="4F5D5635" w14:textId="77777777" w:rsidR="00F8526C" w:rsidRPr="00C37FB3" w:rsidRDefault="00000000">
            <w:pPr>
              <w:rPr>
                <w:lang w:val="ro-RO"/>
              </w:rPr>
            </w:pPr>
            <w:r w:rsidRPr="00C37FB3">
              <w:rPr>
                <w:rFonts w:ascii="Cambria" w:hAnsi="Cambria"/>
                <w:color w:val="58400C"/>
                <w:lang w:val="ro-RO"/>
              </w:rPr>
              <w:t xml:space="preserve">Mai mult de 2 locuri de muncă nou create, în plus </w:t>
            </w:r>
            <w:r w:rsidRPr="00C37FB3">
              <w:rPr>
                <w:rFonts w:ascii="Cambria" w:hAnsi="Cambria"/>
                <w:color w:val="58400C"/>
                <w:lang w:val="ro-RO"/>
              </w:rPr>
              <w:lastRenderedPageBreak/>
              <w:t>față de cel obligatoriu</w:t>
            </w:r>
          </w:p>
        </w:tc>
        <w:tc>
          <w:tcPr>
            <w:tcW w:w="0" w:type="auto"/>
            <w:vAlign w:val="center"/>
          </w:tcPr>
          <w:p w14:paraId="4AC100B3" w14:textId="77777777" w:rsidR="00F8526C" w:rsidRPr="00C37FB3" w:rsidRDefault="00000000">
            <w:pPr>
              <w:keepNext/>
              <w:jc w:val="center"/>
              <w:rPr>
                <w:lang w:val="ro-RO"/>
              </w:rPr>
            </w:pPr>
            <w:r w:rsidRPr="00C37FB3">
              <w:rPr>
                <w:rFonts w:ascii="Cambria" w:hAnsi="Cambria"/>
                <w:lang w:val="ro-RO"/>
              </w:rPr>
              <w:lastRenderedPageBreak/>
              <w:t>30</w:t>
            </w:r>
          </w:p>
        </w:tc>
        <w:tc>
          <w:tcPr>
            <w:tcW w:w="0" w:type="auto"/>
            <w:vAlign w:val="center"/>
          </w:tcPr>
          <w:p w14:paraId="6944BDDF" w14:textId="77777777" w:rsidR="00F8526C" w:rsidRPr="00C37FB3" w:rsidRDefault="00F8526C">
            <w:pPr>
              <w:rPr>
                <w:lang w:val="ro-RO"/>
              </w:rPr>
            </w:pPr>
          </w:p>
        </w:tc>
        <w:tc>
          <w:tcPr>
            <w:tcW w:w="0" w:type="auto"/>
            <w:vAlign w:val="center"/>
          </w:tcPr>
          <w:p w14:paraId="0D3514F7" w14:textId="77777777" w:rsidR="00F8526C" w:rsidRPr="00C37FB3" w:rsidRDefault="00F8526C">
            <w:pPr>
              <w:rPr>
                <w:lang w:val="ro-RO"/>
              </w:rPr>
            </w:pPr>
          </w:p>
        </w:tc>
      </w:tr>
      <w:tr w:rsidR="00F8526C" w:rsidRPr="00C37FB3" w14:paraId="39D41308" w14:textId="77777777">
        <w:tc>
          <w:tcPr>
            <w:tcW w:w="0" w:type="auto"/>
            <w:gridSpan w:val="5"/>
            <w:shd w:val="clear" w:color="auto" w:fill="DDDDDD"/>
            <w:vAlign w:val="center"/>
          </w:tcPr>
          <w:p w14:paraId="5B3729F6" w14:textId="77777777" w:rsidR="00F8526C" w:rsidRPr="00C37FB3" w:rsidRDefault="00000000">
            <w:pPr>
              <w:spacing w:line="360" w:lineRule="auto"/>
              <w:ind w:firstLine="493"/>
              <w:rPr>
                <w:lang w:val="ro-RO"/>
              </w:rPr>
            </w:pPr>
            <w:r w:rsidRPr="00C37FB3">
              <w:rPr>
                <w:rFonts w:ascii="Cambria" w:hAnsi="Cambria"/>
                <w:lang w:val="ro-RO"/>
              </w:rPr>
              <w:t>Documente obligatorii: Planul de afaceri</w:t>
            </w:r>
          </w:p>
          <w:p w14:paraId="6E51BAB3" w14:textId="77777777" w:rsidR="00F8526C" w:rsidRPr="00C37FB3" w:rsidRDefault="00000000">
            <w:pPr>
              <w:spacing w:line="360" w:lineRule="auto"/>
              <w:ind w:firstLine="493"/>
              <w:rPr>
                <w:lang w:val="ro-RO"/>
              </w:rPr>
            </w:pPr>
            <w:r w:rsidRPr="00C37FB3">
              <w:rPr>
                <w:rFonts w:ascii="Cambria" w:hAnsi="Cambria"/>
                <w:lang w:val="ro-RO"/>
              </w:rPr>
              <w:t>Metodologia de verificare: Se va lua în considerare numărul de locuri de muncă create în echivalent normă întreagă urmare implementării proiectului. Pentru a cuantifica un loc de muncă echivalent normă întreagă creat, durata contractului de muncă ar trebui să fie de un an sau mai mult (de exemplu, un contract de șase luni cu normă întreagă este cuantificat 0,5). De asemenea, în cazul celor cu normă parțială, se calculează prin înmulțirea valorii normei (de ex. 0,5 pentru jumătate de normă sau 0,25 pentru contract de muncă cu norma de 2 ore/zi sau echivalent) cu perioada contractului de muncă. (de ex. în cazul unui CIM cu normă inegală de 42 ore/lună, echivalentul a 2 ore/zi, activ pe o perioadă de 18 luni la finalizarea contractului de finanțare, valoarea indicatorului este: 0,25 x 18/12 = 0,375). </w:t>
            </w:r>
          </w:p>
          <w:p w14:paraId="50745A4A" w14:textId="77777777" w:rsidR="00F8526C" w:rsidRPr="00C37FB3" w:rsidRDefault="00000000">
            <w:pPr>
              <w:spacing w:line="360" w:lineRule="auto"/>
              <w:ind w:firstLine="493"/>
              <w:rPr>
                <w:lang w:val="ro-RO"/>
              </w:rPr>
            </w:pPr>
            <w:r w:rsidRPr="00C37FB3">
              <w:rPr>
                <w:rFonts w:ascii="Cambria" w:hAnsi="Cambria"/>
                <w:lang w:val="ro-RO"/>
              </w:rPr>
              <w:t>În acest sens, se analizează contractul individual de muncă al fiecărei persoane angajate si durata acestuia. Locurile de muncă vor fi contorizate integral dacă la data depunerii ultimei cereri de plată, contractul este activ și asigură o perioadă de angajare de minimum 12 luni, cu norma intreaga. În cazul în care durata contractului nu acoperă cel puțin un an, locul de muncă respectiv va fi contorizat proporțional cu perioada efectivă de angajare (ex: 0,5, 0,25 etc.). De asemenea, in situatia in care norma de munca este redusa iar durata contractului este de cel putin 1 an, se va contoriza proportional, în funcție de numărul orelor lucrate (ex: pentru 4h – 0,5, 2h - 0,2 etc). În cazul entităților organizate în conformitate cu prevederile OUG 44/2008 (PFA, II, IF) care se încadrează în categoria de start-up (întreprindere înființată în anul depunerii cererii de finanțare sau cu o vechime de maximum 3 ani fiscali consecutivi, dar care nu a desfășurat activități până la momentul depunerii proiectului), se iau în considerare locurile de muncă realizate prin auto-angajare (locul de muncă nou creat să fie menționat în planul de afaceri ca loc de muncă propus), la care se pot adăuga și celalalte locuri de muncă previzionate în proiect, pentru care se vor încheia contracte de muncă cu terțe persoane. În cazul în care solicitantul nu se încadrează în categoria de start-up, vor fi cuantificate doar locurile de muncă propuse prin proiect.</w:t>
            </w:r>
          </w:p>
          <w:p w14:paraId="1AB8AD11" w14:textId="77777777" w:rsidR="00F8526C" w:rsidRPr="00C37FB3" w:rsidRDefault="00F8526C">
            <w:pPr>
              <w:rPr>
                <w:lang w:val="ro-RO"/>
              </w:rPr>
            </w:pPr>
          </w:p>
        </w:tc>
      </w:tr>
      <w:tr w:rsidR="00F8526C" w:rsidRPr="00C37FB3" w14:paraId="2C872D32" w14:textId="77777777">
        <w:trPr>
          <w:trHeight w:val="360"/>
        </w:trPr>
        <w:tc>
          <w:tcPr>
            <w:tcW w:w="0" w:type="auto"/>
            <w:gridSpan w:val="5"/>
            <w:vAlign w:val="center"/>
          </w:tcPr>
          <w:p w14:paraId="17EAFA0B" w14:textId="77777777" w:rsidR="00F8526C" w:rsidRPr="00C37FB3" w:rsidRDefault="00000000">
            <w:pPr>
              <w:rPr>
                <w:lang w:val="ro-RO"/>
              </w:rPr>
            </w:pPr>
            <w:r w:rsidRPr="00C37FB3">
              <w:rPr>
                <w:rFonts w:ascii="Cambria" w:hAnsi="Cambria"/>
                <w:lang w:val="ro-RO"/>
              </w:rPr>
              <w:t> </w:t>
            </w:r>
          </w:p>
        </w:tc>
      </w:tr>
      <w:tr w:rsidR="00F8526C" w:rsidRPr="00C37FB3" w14:paraId="20DA12E0" w14:textId="77777777">
        <w:trPr>
          <w:trHeight w:val="540"/>
        </w:trPr>
        <w:tc>
          <w:tcPr>
            <w:tcW w:w="0" w:type="auto"/>
            <w:gridSpan w:val="2"/>
            <w:shd w:val="clear" w:color="auto" w:fill="CCE1DB"/>
            <w:vAlign w:val="center"/>
          </w:tcPr>
          <w:p w14:paraId="58DDAFA7" w14:textId="77777777" w:rsidR="00F8526C" w:rsidRPr="00C37FB3" w:rsidRDefault="00000000">
            <w:pPr>
              <w:rPr>
                <w:lang w:val="ro-RO"/>
              </w:rPr>
            </w:pPr>
            <w:r w:rsidRPr="00C37FB3">
              <w:rPr>
                <w:rFonts w:ascii="Cambria" w:hAnsi="Cambria"/>
                <w:color w:val="014935"/>
                <w:lang w:val="ro-RO"/>
              </w:rPr>
              <w:t>2 </w:t>
            </w:r>
            <w:r w:rsidRPr="00C37FB3">
              <w:rPr>
                <w:rFonts w:ascii="Cambria Bold" w:hAnsi="Cambria Bold"/>
                <w:b/>
                <w:color w:val="014935"/>
                <w:lang w:val="ro-RO"/>
              </w:rPr>
              <w:t>Principiul prioritizării activităților de producție</w:t>
            </w:r>
          </w:p>
        </w:tc>
        <w:tc>
          <w:tcPr>
            <w:tcW w:w="0" w:type="auto"/>
            <w:shd w:val="clear" w:color="auto" w:fill="CCE1DB"/>
            <w:vAlign w:val="center"/>
          </w:tcPr>
          <w:p w14:paraId="4BA8875D" w14:textId="77777777" w:rsidR="00F8526C" w:rsidRPr="00C37FB3" w:rsidRDefault="00000000">
            <w:pPr>
              <w:spacing w:line="360" w:lineRule="auto"/>
              <w:ind w:firstLine="493"/>
              <w:rPr>
                <w:lang w:val="ro-RO"/>
              </w:rPr>
            </w:pPr>
            <w:r w:rsidRPr="00C37FB3">
              <w:rPr>
                <w:rFonts w:ascii="Cambria Bold" w:hAnsi="Cambria Bold"/>
                <w:b/>
                <w:color w:val="014935"/>
                <w:lang w:val="ro-RO"/>
              </w:rPr>
              <w:t>10</w:t>
            </w:r>
          </w:p>
        </w:tc>
        <w:tc>
          <w:tcPr>
            <w:tcW w:w="0" w:type="auto"/>
            <w:shd w:val="clear" w:color="auto" w:fill="CCE1DB"/>
            <w:vAlign w:val="center"/>
          </w:tcPr>
          <w:p w14:paraId="1B5DD1A1" w14:textId="77777777" w:rsidR="00F8526C" w:rsidRPr="00C37FB3" w:rsidRDefault="00F8526C">
            <w:pPr>
              <w:rPr>
                <w:lang w:val="ro-RO"/>
              </w:rPr>
            </w:pPr>
          </w:p>
        </w:tc>
        <w:tc>
          <w:tcPr>
            <w:tcW w:w="0" w:type="auto"/>
            <w:shd w:val="clear" w:color="auto" w:fill="CCE1DB"/>
            <w:vAlign w:val="center"/>
          </w:tcPr>
          <w:p w14:paraId="793FD4F7" w14:textId="77777777" w:rsidR="00F8526C" w:rsidRPr="00C37FB3" w:rsidRDefault="00F8526C">
            <w:pPr>
              <w:rPr>
                <w:lang w:val="ro-RO"/>
              </w:rPr>
            </w:pPr>
          </w:p>
        </w:tc>
      </w:tr>
      <w:tr w:rsidR="00F8526C" w:rsidRPr="00C37FB3" w14:paraId="14F6D80C" w14:textId="77777777">
        <w:tc>
          <w:tcPr>
            <w:tcW w:w="0" w:type="auto"/>
            <w:shd w:val="clear" w:color="auto" w:fill="F8ECD2"/>
            <w:vAlign w:val="center"/>
          </w:tcPr>
          <w:p w14:paraId="6912DAB0" w14:textId="77777777" w:rsidR="00F8526C" w:rsidRPr="00C37FB3" w:rsidRDefault="00000000">
            <w:pPr>
              <w:rPr>
                <w:lang w:val="ro-RO"/>
              </w:rPr>
            </w:pPr>
            <w:r w:rsidRPr="00C37FB3">
              <w:rPr>
                <w:rFonts w:ascii="Cambria" w:hAnsi="Cambria"/>
                <w:color w:val="58400C"/>
                <w:lang w:val="ro-RO"/>
              </w:rPr>
              <w:lastRenderedPageBreak/>
              <w:t>CS 2</w:t>
            </w:r>
          </w:p>
        </w:tc>
        <w:tc>
          <w:tcPr>
            <w:tcW w:w="0" w:type="auto"/>
            <w:shd w:val="clear" w:color="auto" w:fill="F8ECD2"/>
            <w:vAlign w:val="center"/>
          </w:tcPr>
          <w:p w14:paraId="135C7E70" w14:textId="77777777" w:rsidR="00F8526C" w:rsidRPr="00C37FB3" w:rsidRDefault="00000000">
            <w:pPr>
              <w:rPr>
                <w:lang w:val="ro-RO"/>
              </w:rPr>
            </w:pPr>
            <w:r w:rsidRPr="00C37FB3">
              <w:rPr>
                <w:rFonts w:ascii="Cambria" w:hAnsi="Cambria"/>
                <w:color w:val="58400C"/>
                <w:lang w:val="ro-RO"/>
              </w:rPr>
              <w:t>Proiecte ce vizează exclusiv activități de producție </w:t>
            </w:r>
          </w:p>
        </w:tc>
        <w:tc>
          <w:tcPr>
            <w:tcW w:w="0" w:type="auto"/>
            <w:vAlign w:val="center"/>
          </w:tcPr>
          <w:p w14:paraId="5E6B42C3" w14:textId="77777777" w:rsidR="00F8526C" w:rsidRPr="00C37FB3" w:rsidRDefault="00000000">
            <w:pPr>
              <w:keepNext/>
              <w:jc w:val="center"/>
              <w:rPr>
                <w:lang w:val="ro-RO"/>
              </w:rPr>
            </w:pPr>
            <w:r w:rsidRPr="00C37FB3">
              <w:rPr>
                <w:rFonts w:ascii="Cambria" w:hAnsi="Cambria"/>
                <w:lang w:val="ro-RO"/>
              </w:rPr>
              <w:t>10</w:t>
            </w:r>
          </w:p>
        </w:tc>
        <w:tc>
          <w:tcPr>
            <w:tcW w:w="0" w:type="auto"/>
            <w:vAlign w:val="center"/>
          </w:tcPr>
          <w:p w14:paraId="53ED15E5" w14:textId="77777777" w:rsidR="00F8526C" w:rsidRPr="00C37FB3" w:rsidRDefault="00F8526C">
            <w:pPr>
              <w:rPr>
                <w:lang w:val="ro-RO"/>
              </w:rPr>
            </w:pPr>
          </w:p>
        </w:tc>
        <w:tc>
          <w:tcPr>
            <w:tcW w:w="0" w:type="auto"/>
            <w:vAlign w:val="center"/>
          </w:tcPr>
          <w:p w14:paraId="496DD0FA" w14:textId="77777777" w:rsidR="00F8526C" w:rsidRPr="00C37FB3" w:rsidRDefault="00F8526C">
            <w:pPr>
              <w:rPr>
                <w:lang w:val="ro-RO"/>
              </w:rPr>
            </w:pPr>
          </w:p>
        </w:tc>
      </w:tr>
      <w:tr w:rsidR="00F8526C" w:rsidRPr="00C37FB3" w14:paraId="3A869F95" w14:textId="77777777">
        <w:tc>
          <w:tcPr>
            <w:tcW w:w="0" w:type="auto"/>
            <w:gridSpan w:val="5"/>
            <w:shd w:val="clear" w:color="auto" w:fill="DDDDDD"/>
            <w:vAlign w:val="center"/>
          </w:tcPr>
          <w:p w14:paraId="5CCAF3F0" w14:textId="77777777" w:rsidR="00F8526C" w:rsidRPr="00C37FB3" w:rsidRDefault="00000000">
            <w:pPr>
              <w:spacing w:line="360" w:lineRule="auto"/>
              <w:ind w:firstLine="493"/>
              <w:rPr>
                <w:lang w:val="ro-RO"/>
              </w:rPr>
            </w:pPr>
            <w:r w:rsidRPr="00C37FB3">
              <w:rPr>
                <w:rFonts w:ascii="Cambria Bold" w:hAnsi="Cambria Bold"/>
                <w:b/>
                <w:lang w:val="ro-RO"/>
              </w:rPr>
              <w:t>Documente obligatorii: </w:t>
            </w:r>
            <w:r w:rsidRPr="00C37FB3">
              <w:rPr>
                <w:rFonts w:ascii="Cambria" w:hAnsi="Cambria"/>
                <w:lang w:val="ro-RO"/>
              </w:rPr>
              <w:t>Cerere de finanțare și Planul de afaceri.</w:t>
            </w:r>
          </w:p>
          <w:p w14:paraId="70FD2523" w14:textId="77777777" w:rsidR="00F8526C" w:rsidRPr="00C37FB3" w:rsidRDefault="00000000">
            <w:pPr>
              <w:spacing w:line="360" w:lineRule="auto"/>
              <w:ind w:firstLine="493"/>
              <w:rPr>
                <w:lang w:val="ro-RO"/>
              </w:rPr>
            </w:pPr>
            <w:r w:rsidRPr="00C37FB3">
              <w:rPr>
                <w:rFonts w:ascii="Cambria" w:hAnsi="Cambria"/>
                <w:lang w:val="ro-RO"/>
              </w:rPr>
              <w:t>Metodologia de verificare: Se verifică Cererea de finanțare, Secțiunea B1.1 Informaţii privind solicitantul, rubrica Codul CAEN al activităţii/ activităţilor finanţate prin proiect. Se verifică în planul de afaceri tipul activităților finanțate prin proiect. Se va analiza codul CAEN declarat, descrierea detaliată a activității și achizițiile propuse. Vor fi punctate proiectele care propun exclusiv activități de producție.</w:t>
            </w:r>
          </w:p>
        </w:tc>
      </w:tr>
      <w:tr w:rsidR="00F8526C" w:rsidRPr="00C37FB3" w14:paraId="28D6DF18" w14:textId="77777777">
        <w:trPr>
          <w:trHeight w:val="360"/>
        </w:trPr>
        <w:tc>
          <w:tcPr>
            <w:tcW w:w="0" w:type="auto"/>
            <w:gridSpan w:val="5"/>
            <w:vAlign w:val="center"/>
          </w:tcPr>
          <w:p w14:paraId="59A4F84F" w14:textId="77777777" w:rsidR="00F8526C" w:rsidRPr="00C37FB3" w:rsidRDefault="00000000">
            <w:pPr>
              <w:rPr>
                <w:lang w:val="ro-RO"/>
              </w:rPr>
            </w:pPr>
            <w:r w:rsidRPr="00C37FB3">
              <w:rPr>
                <w:rFonts w:ascii="Cambria" w:hAnsi="Cambria"/>
                <w:lang w:val="ro-RO"/>
              </w:rPr>
              <w:t> </w:t>
            </w:r>
          </w:p>
        </w:tc>
      </w:tr>
      <w:tr w:rsidR="00F8526C" w:rsidRPr="00C37FB3" w14:paraId="5F847F78" w14:textId="77777777">
        <w:trPr>
          <w:trHeight w:val="540"/>
        </w:trPr>
        <w:tc>
          <w:tcPr>
            <w:tcW w:w="0" w:type="auto"/>
            <w:gridSpan w:val="2"/>
            <w:shd w:val="clear" w:color="auto" w:fill="CCE1DB"/>
            <w:vAlign w:val="center"/>
          </w:tcPr>
          <w:p w14:paraId="563960E0" w14:textId="77777777" w:rsidR="00F8526C" w:rsidRPr="00C37FB3" w:rsidRDefault="00000000">
            <w:pPr>
              <w:rPr>
                <w:lang w:val="ro-RO"/>
              </w:rPr>
            </w:pPr>
            <w:r w:rsidRPr="00C37FB3">
              <w:rPr>
                <w:rFonts w:ascii="Cambria" w:hAnsi="Cambria"/>
                <w:color w:val="014935"/>
                <w:lang w:val="ro-RO"/>
              </w:rPr>
              <w:t>3 </w:t>
            </w:r>
            <w:r w:rsidRPr="00C37FB3">
              <w:rPr>
                <w:rFonts w:ascii="Cambria Bold" w:hAnsi="Cambria Bold"/>
                <w:b/>
                <w:color w:val="014935"/>
                <w:lang w:val="ro-RO"/>
              </w:rPr>
              <w:t>Principiul accesului la finanțare, în sensul prioritizării solicitanților care nu au beneficiat de finanțare în perioada de programare 2014 – 2020 prin PNDR</w:t>
            </w:r>
          </w:p>
        </w:tc>
        <w:tc>
          <w:tcPr>
            <w:tcW w:w="0" w:type="auto"/>
            <w:shd w:val="clear" w:color="auto" w:fill="CCE1DB"/>
            <w:vAlign w:val="center"/>
          </w:tcPr>
          <w:p w14:paraId="72466450" w14:textId="77777777" w:rsidR="00F8526C" w:rsidRPr="00C37FB3" w:rsidRDefault="00000000">
            <w:pPr>
              <w:spacing w:line="360" w:lineRule="auto"/>
              <w:ind w:firstLine="493"/>
              <w:rPr>
                <w:lang w:val="ro-RO"/>
              </w:rPr>
            </w:pPr>
            <w:r w:rsidRPr="00C37FB3">
              <w:rPr>
                <w:rFonts w:ascii="Cambria Bold" w:hAnsi="Cambria Bold"/>
                <w:b/>
                <w:color w:val="014935"/>
                <w:lang w:val="ro-RO"/>
              </w:rPr>
              <w:t>10</w:t>
            </w:r>
          </w:p>
        </w:tc>
        <w:tc>
          <w:tcPr>
            <w:tcW w:w="0" w:type="auto"/>
            <w:shd w:val="clear" w:color="auto" w:fill="CCE1DB"/>
            <w:vAlign w:val="center"/>
          </w:tcPr>
          <w:p w14:paraId="11834355" w14:textId="77777777" w:rsidR="00F8526C" w:rsidRPr="00C37FB3" w:rsidRDefault="00F8526C">
            <w:pPr>
              <w:rPr>
                <w:lang w:val="ro-RO"/>
              </w:rPr>
            </w:pPr>
          </w:p>
        </w:tc>
        <w:tc>
          <w:tcPr>
            <w:tcW w:w="0" w:type="auto"/>
            <w:shd w:val="clear" w:color="auto" w:fill="CCE1DB"/>
            <w:vAlign w:val="center"/>
          </w:tcPr>
          <w:p w14:paraId="73BAC780" w14:textId="77777777" w:rsidR="00F8526C" w:rsidRPr="00C37FB3" w:rsidRDefault="00F8526C">
            <w:pPr>
              <w:rPr>
                <w:lang w:val="ro-RO"/>
              </w:rPr>
            </w:pPr>
          </w:p>
        </w:tc>
      </w:tr>
      <w:tr w:rsidR="00F8526C" w:rsidRPr="00C37FB3" w14:paraId="3CE23AC5" w14:textId="77777777">
        <w:tc>
          <w:tcPr>
            <w:tcW w:w="0" w:type="auto"/>
            <w:shd w:val="clear" w:color="auto" w:fill="F8ECD2"/>
            <w:vAlign w:val="center"/>
          </w:tcPr>
          <w:p w14:paraId="791B161A" w14:textId="77777777" w:rsidR="00F8526C" w:rsidRPr="00C37FB3" w:rsidRDefault="00000000">
            <w:pPr>
              <w:rPr>
                <w:lang w:val="ro-RO"/>
              </w:rPr>
            </w:pPr>
            <w:r w:rsidRPr="00C37FB3">
              <w:rPr>
                <w:rFonts w:ascii="Cambria" w:hAnsi="Cambria"/>
                <w:color w:val="58400C"/>
                <w:lang w:val="ro-RO"/>
              </w:rPr>
              <w:t>CS 3</w:t>
            </w:r>
          </w:p>
        </w:tc>
        <w:tc>
          <w:tcPr>
            <w:tcW w:w="0" w:type="auto"/>
            <w:shd w:val="clear" w:color="auto" w:fill="F8ECD2"/>
            <w:vAlign w:val="center"/>
          </w:tcPr>
          <w:p w14:paraId="1F2BD8C9" w14:textId="77777777" w:rsidR="00F8526C" w:rsidRPr="00C37FB3" w:rsidRDefault="00000000">
            <w:pPr>
              <w:spacing w:line="360" w:lineRule="auto"/>
              <w:ind w:firstLine="493"/>
              <w:rPr>
                <w:lang w:val="ro-RO"/>
              </w:rPr>
            </w:pPr>
            <w:r w:rsidRPr="00C37FB3">
              <w:rPr>
                <w:rFonts w:ascii="Cambria" w:hAnsi="Cambria"/>
                <w:color w:val="58400C"/>
                <w:lang w:val="ro-RO"/>
              </w:rPr>
              <w:t>Solicitanții care nu au obținut finanțare în perioada de programare 2014 – 2020 prin PNDR </w:t>
            </w:r>
          </w:p>
          <w:p w14:paraId="70285BE0" w14:textId="77777777" w:rsidR="00F8526C" w:rsidRPr="00C37FB3" w:rsidRDefault="00F8526C">
            <w:pPr>
              <w:rPr>
                <w:lang w:val="ro-RO"/>
              </w:rPr>
            </w:pPr>
          </w:p>
        </w:tc>
        <w:tc>
          <w:tcPr>
            <w:tcW w:w="0" w:type="auto"/>
            <w:vAlign w:val="center"/>
          </w:tcPr>
          <w:p w14:paraId="57599DCE" w14:textId="77777777" w:rsidR="00F8526C" w:rsidRPr="00C37FB3" w:rsidRDefault="00000000">
            <w:pPr>
              <w:keepNext/>
              <w:jc w:val="center"/>
              <w:rPr>
                <w:lang w:val="ro-RO"/>
              </w:rPr>
            </w:pPr>
            <w:r w:rsidRPr="00C37FB3">
              <w:rPr>
                <w:rFonts w:ascii="Cambria" w:hAnsi="Cambria"/>
                <w:lang w:val="ro-RO"/>
              </w:rPr>
              <w:t>10</w:t>
            </w:r>
          </w:p>
        </w:tc>
        <w:tc>
          <w:tcPr>
            <w:tcW w:w="0" w:type="auto"/>
            <w:vAlign w:val="center"/>
          </w:tcPr>
          <w:p w14:paraId="2407C460" w14:textId="77777777" w:rsidR="00F8526C" w:rsidRPr="00C37FB3" w:rsidRDefault="00F8526C">
            <w:pPr>
              <w:rPr>
                <w:lang w:val="ro-RO"/>
              </w:rPr>
            </w:pPr>
          </w:p>
        </w:tc>
        <w:tc>
          <w:tcPr>
            <w:tcW w:w="0" w:type="auto"/>
            <w:vAlign w:val="center"/>
          </w:tcPr>
          <w:p w14:paraId="590556DD" w14:textId="77777777" w:rsidR="00F8526C" w:rsidRPr="00C37FB3" w:rsidRDefault="00F8526C">
            <w:pPr>
              <w:rPr>
                <w:lang w:val="ro-RO"/>
              </w:rPr>
            </w:pPr>
          </w:p>
        </w:tc>
      </w:tr>
      <w:tr w:rsidR="00F8526C" w:rsidRPr="00C37FB3" w14:paraId="29BCB6CC" w14:textId="77777777">
        <w:tc>
          <w:tcPr>
            <w:tcW w:w="0" w:type="auto"/>
            <w:gridSpan w:val="5"/>
            <w:shd w:val="clear" w:color="auto" w:fill="DDDDDD"/>
            <w:vAlign w:val="center"/>
          </w:tcPr>
          <w:p w14:paraId="4DF57347" w14:textId="77777777" w:rsidR="00F8526C" w:rsidRPr="00C37FB3" w:rsidRDefault="00000000">
            <w:pPr>
              <w:spacing w:line="360" w:lineRule="auto"/>
              <w:ind w:firstLine="493"/>
              <w:rPr>
                <w:lang w:val="ro-RO"/>
              </w:rPr>
            </w:pPr>
            <w:r w:rsidRPr="00C37FB3">
              <w:rPr>
                <w:rFonts w:ascii="Cambria Bold" w:hAnsi="Cambria Bold"/>
                <w:b/>
                <w:lang w:val="ro-RO"/>
              </w:rPr>
              <w:t>Documente obligatorii: </w:t>
            </w:r>
            <w:r w:rsidRPr="00C37FB3">
              <w:rPr>
                <w:rFonts w:ascii="Cambria" w:hAnsi="Cambria"/>
                <w:lang w:val="ro-RO"/>
              </w:rPr>
              <w:t>Cererea de finanțare</w:t>
            </w:r>
          </w:p>
          <w:p w14:paraId="5C545138" w14:textId="77777777" w:rsidR="00F8526C" w:rsidRPr="00C37FB3" w:rsidRDefault="00000000">
            <w:pPr>
              <w:spacing w:line="360" w:lineRule="auto"/>
              <w:ind w:firstLine="493"/>
              <w:rPr>
                <w:lang w:val="ro-RO"/>
              </w:rPr>
            </w:pPr>
            <w:r w:rsidRPr="00C37FB3">
              <w:rPr>
                <w:rFonts w:ascii="Cambria" w:hAnsi="Cambria"/>
                <w:lang w:val="ro-RO"/>
              </w:rPr>
              <w:t>Metodologia de verificare: Se verifică Cererea de finanțare - Secțiunea C.1 FINANŢĂRI NERAMBURSABILE SOLICITATE ȘI/SAU OBȚINUTE. Punctajul va fi acordat pentru solicitanții care nu au obținut finanțare în perioada de programare 2014 – 2020 prin PNDR.</w:t>
            </w:r>
          </w:p>
        </w:tc>
      </w:tr>
      <w:tr w:rsidR="00F8526C" w:rsidRPr="00C37FB3" w14:paraId="4D0BC4D4" w14:textId="77777777">
        <w:trPr>
          <w:trHeight w:val="360"/>
        </w:trPr>
        <w:tc>
          <w:tcPr>
            <w:tcW w:w="0" w:type="auto"/>
            <w:gridSpan w:val="5"/>
            <w:vAlign w:val="center"/>
          </w:tcPr>
          <w:p w14:paraId="47BD87B3" w14:textId="77777777" w:rsidR="00F8526C" w:rsidRPr="00C37FB3" w:rsidRDefault="00000000">
            <w:pPr>
              <w:rPr>
                <w:lang w:val="ro-RO"/>
              </w:rPr>
            </w:pPr>
            <w:r w:rsidRPr="00C37FB3">
              <w:rPr>
                <w:rFonts w:ascii="Cambria" w:hAnsi="Cambria"/>
                <w:lang w:val="ro-RO"/>
              </w:rPr>
              <w:t> </w:t>
            </w:r>
          </w:p>
        </w:tc>
      </w:tr>
      <w:tr w:rsidR="00F8526C" w:rsidRPr="00C37FB3" w14:paraId="103B6C58" w14:textId="77777777">
        <w:trPr>
          <w:trHeight w:val="540"/>
        </w:trPr>
        <w:tc>
          <w:tcPr>
            <w:tcW w:w="0" w:type="auto"/>
            <w:gridSpan w:val="2"/>
            <w:shd w:val="clear" w:color="auto" w:fill="CCE1DB"/>
            <w:vAlign w:val="center"/>
          </w:tcPr>
          <w:p w14:paraId="578ADAF2" w14:textId="77777777" w:rsidR="00F8526C" w:rsidRPr="00C37FB3" w:rsidRDefault="00000000">
            <w:pPr>
              <w:rPr>
                <w:lang w:val="ro-RO"/>
              </w:rPr>
            </w:pPr>
            <w:r w:rsidRPr="00C37FB3">
              <w:rPr>
                <w:rFonts w:ascii="Cambria" w:hAnsi="Cambria"/>
                <w:color w:val="014935"/>
                <w:lang w:val="ro-RO"/>
              </w:rPr>
              <w:t>4 </w:t>
            </w:r>
            <w:r w:rsidRPr="00C37FB3">
              <w:rPr>
                <w:rFonts w:ascii="Cambria Bold" w:hAnsi="Cambria Bold"/>
                <w:b/>
                <w:color w:val="014935"/>
                <w:lang w:val="ro-RO"/>
              </w:rPr>
              <w:t>Principiul dezvoltării unor servicii/activități/ investiții/ tehnologii/ procese inovatoare</w:t>
            </w:r>
          </w:p>
        </w:tc>
        <w:tc>
          <w:tcPr>
            <w:tcW w:w="0" w:type="auto"/>
            <w:shd w:val="clear" w:color="auto" w:fill="CCE1DB"/>
            <w:vAlign w:val="center"/>
          </w:tcPr>
          <w:p w14:paraId="04FE5F44" w14:textId="77777777" w:rsidR="00F8526C" w:rsidRPr="00C37FB3" w:rsidRDefault="00000000">
            <w:pPr>
              <w:rPr>
                <w:lang w:val="ro-RO"/>
              </w:rPr>
            </w:pPr>
            <w:r w:rsidRPr="00C37FB3">
              <w:rPr>
                <w:rFonts w:ascii="Cambria Bold" w:hAnsi="Cambria Bold"/>
                <w:b/>
                <w:color w:val="014935"/>
                <w:lang w:val="ro-RO"/>
              </w:rPr>
              <w:t>20</w:t>
            </w:r>
          </w:p>
        </w:tc>
        <w:tc>
          <w:tcPr>
            <w:tcW w:w="0" w:type="auto"/>
            <w:shd w:val="clear" w:color="auto" w:fill="CCE1DB"/>
            <w:vAlign w:val="center"/>
          </w:tcPr>
          <w:p w14:paraId="2D997604" w14:textId="77777777" w:rsidR="00F8526C" w:rsidRPr="00C37FB3" w:rsidRDefault="00F8526C">
            <w:pPr>
              <w:rPr>
                <w:lang w:val="ro-RO"/>
              </w:rPr>
            </w:pPr>
          </w:p>
        </w:tc>
        <w:tc>
          <w:tcPr>
            <w:tcW w:w="0" w:type="auto"/>
            <w:shd w:val="clear" w:color="auto" w:fill="CCE1DB"/>
            <w:vAlign w:val="center"/>
          </w:tcPr>
          <w:p w14:paraId="735147C6" w14:textId="77777777" w:rsidR="00F8526C" w:rsidRPr="00C37FB3" w:rsidRDefault="00F8526C">
            <w:pPr>
              <w:rPr>
                <w:lang w:val="ro-RO"/>
              </w:rPr>
            </w:pPr>
          </w:p>
        </w:tc>
      </w:tr>
      <w:tr w:rsidR="00F8526C" w:rsidRPr="00C37FB3" w14:paraId="1DF95E67" w14:textId="77777777">
        <w:tc>
          <w:tcPr>
            <w:tcW w:w="0" w:type="auto"/>
            <w:shd w:val="clear" w:color="auto" w:fill="F8ECD2"/>
            <w:vAlign w:val="center"/>
          </w:tcPr>
          <w:p w14:paraId="52B837B8" w14:textId="77777777" w:rsidR="00F8526C" w:rsidRPr="00C37FB3" w:rsidRDefault="00000000">
            <w:pPr>
              <w:rPr>
                <w:lang w:val="ro-RO"/>
              </w:rPr>
            </w:pPr>
            <w:r w:rsidRPr="00C37FB3">
              <w:rPr>
                <w:rFonts w:ascii="Cambria" w:hAnsi="Cambria"/>
                <w:color w:val="58400C"/>
                <w:lang w:val="ro-RO"/>
              </w:rPr>
              <w:t>CS 4.1</w:t>
            </w:r>
          </w:p>
        </w:tc>
        <w:tc>
          <w:tcPr>
            <w:tcW w:w="0" w:type="auto"/>
            <w:shd w:val="clear" w:color="auto" w:fill="F8ECD2"/>
            <w:vAlign w:val="center"/>
          </w:tcPr>
          <w:p w14:paraId="003E8030" w14:textId="77777777" w:rsidR="00F8526C" w:rsidRPr="00C37FB3" w:rsidRDefault="00000000">
            <w:pPr>
              <w:rPr>
                <w:lang w:val="ro-RO"/>
              </w:rPr>
            </w:pPr>
            <w:r w:rsidRPr="00C37FB3">
              <w:rPr>
                <w:rFonts w:ascii="Cambria" w:hAnsi="Cambria"/>
                <w:color w:val="58400C"/>
                <w:lang w:val="ro-RO"/>
              </w:rPr>
              <w:t xml:space="preserve">Criteriul prioritizării proiectelor care propun spre finanțare servicii în tehnologia informației, servicii informatice și servicii de editare </w:t>
            </w:r>
            <w:r w:rsidRPr="00C37FB3">
              <w:rPr>
                <w:rFonts w:ascii="Cambria" w:hAnsi="Cambria"/>
                <w:color w:val="58400C"/>
                <w:lang w:val="ro-RO"/>
              </w:rPr>
              <w:lastRenderedPageBreak/>
              <w:t>software</w:t>
            </w:r>
          </w:p>
        </w:tc>
        <w:tc>
          <w:tcPr>
            <w:tcW w:w="0" w:type="auto"/>
            <w:vAlign w:val="center"/>
          </w:tcPr>
          <w:p w14:paraId="78C86BF4" w14:textId="77777777" w:rsidR="00F8526C" w:rsidRPr="00C37FB3" w:rsidRDefault="00000000">
            <w:pPr>
              <w:keepNext/>
              <w:jc w:val="center"/>
              <w:rPr>
                <w:lang w:val="ro-RO"/>
              </w:rPr>
            </w:pPr>
            <w:r w:rsidRPr="00C37FB3">
              <w:rPr>
                <w:rFonts w:ascii="Cambria" w:hAnsi="Cambria"/>
                <w:lang w:val="ro-RO"/>
              </w:rPr>
              <w:lastRenderedPageBreak/>
              <w:t>20</w:t>
            </w:r>
          </w:p>
        </w:tc>
        <w:tc>
          <w:tcPr>
            <w:tcW w:w="0" w:type="auto"/>
            <w:vAlign w:val="center"/>
          </w:tcPr>
          <w:p w14:paraId="3BE26A86" w14:textId="77777777" w:rsidR="00F8526C" w:rsidRPr="00C37FB3" w:rsidRDefault="00F8526C">
            <w:pPr>
              <w:rPr>
                <w:lang w:val="ro-RO"/>
              </w:rPr>
            </w:pPr>
          </w:p>
        </w:tc>
        <w:tc>
          <w:tcPr>
            <w:tcW w:w="0" w:type="auto"/>
            <w:vAlign w:val="center"/>
          </w:tcPr>
          <w:p w14:paraId="781D7AB5" w14:textId="77777777" w:rsidR="00F8526C" w:rsidRPr="00C37FB3" w:rsidRDefault="00F8526C">
            <w:pPr>
              <w:rPr>
                <w:lang w:val="ro-RO"/>
              </w:rPr>
            </w:pPr>
          </w:p>
        </w:tc>
      </w:tr>
      <w:tr w:rsidR="00F8526C" w:rsidRPr="00C37FB3" w14:paraId="0924D342" w14:textId="77777777">
        <w:tc>
          <w:tcPr>
            <w:tcW w:w="0" w:type="auto"/>
            <w:gridSpan w:val="5"/>
            <w:shd w:val="clear" w:color="auto" w:fill="DDDDDD"/>
            <w:vAlign w:val="center"/>
          </w:tcPr>
          <w:p w14:paraId="02A75795" w14:textId="77777777" w:rsidR="00F8526C" w:rsidRPr="00C37FB3" w:rsidRDefault="00000000">
            <w:pPr>
              <w:spacing w:line="360" w:lineRule="auto"/>
              <w:ind w:firstLine="493"/>
              <w:rPr>
                <w:lang w:val="ro-RO"/>
              </w:rPr>
            </w:pPr>
            <w:r w:rsidRPr="00C37FB3">
              <w:rPr>
                <w:rFonts w:ascii="Cambria Bold" w:hAnsi="Cambria Bold"/>
                <w:b/>
                <w:lang w:val="ro-RO"/>
              </w:rPr>
              <w:t>Documente obligatorii:</w:t>
            </w:r>
            <w:r w:rsidRPr="00C37FB3">
              <w:rPr>
                <w:rFonts w:ascii="Cambria" w:hAnsi="Cambria"/>
                <w:lang w:val="ro-RO"/>
              </w:rPr>
              <w:t>Cererea de finanțare și Planul de afaceri.</w:t>
            </w:r>
          </w:p>
          <w:p w14:paraId="68D7B183" w14:textId="77777777" w:rsidR="00F8526C" w:rsidRPr="00C37FB3" w:rsidRDefault="00000000">
            <w:pPr>
              <w:spacing w:line="360" w:lineRule="auto"/>
              <w:ind w:firstLine="493"/>
              <w:rPr>
                <w:lang w:val="ro-RO"/>
              </w:rPr>
            </w:pPr>
            <w:r w:rsidRPr="00C37FB3">
              <w:rPr>
                <w:rFonts w:ascii="Cambria Bold" w:hAnsi="Cambria Bold"/>
                <w:b/>
                <w:lang w:val="ro-RO"/>
              </w:rPr>
              <w:t>Metodologia de verificare:</w:t>
            </w:r>
          </w:p>
          <w:p w14:paraId="35C1EC3F" w14:textId="77777777" w:rsidR="00F8526C" w:rsidRPr="00C37FB3" w:rsidRDefault="00000000">
            <w:pPr>
              <w:spacing w:line="360" w:lineRule="auto"/>
              <w:ind w:firstLine="493"/>
              <w:rPr>
                <w:lang w:val="ro-RO"/>
              </w:rPr>
            </w:pPr>
            <w:r w:rsidRPr="00C37FB3">
              <w:rPr>
                <w:rFonts w:ascii="Cambria" w:hAnsi="Cambria"/>
                <w:lang w:val="ro-RO"/>
              </w:rPr>
              <w:t>Se verifică Cererea de finanțare, Secțiunea B1.1 Informaţii privind solicitantul, rubrica Codul CAEN al activităţii/activităţilor finanţate prin proiect. Se verifică Planul de afaceri, secțiunea DATELE GENERALE ALE SOLICITANTULUI - Obiectul de activitate - se va menţiona şi se va completa obiectul de activitate conform Codurilor CAEN înregistrate la ONRC astfel: se va menţiona tipul activităților finanțate prin proiect, în conformitate cu Lista codurilor CAEN eligibile, anexă la ghidul GAL.</w:t>
            </w:r>
          </w:p>
          <w:p w14:paraId="6B910ED1" w14:textId="77777777" w:rsidR="00F8526C" w:rsidRPr="00C37FB3" w:rsidRDefault="00000000">
            <w:pPr>
              <w:spacing w:line="360" w:lineRule="auto"/>
              <w:ind w:firstLine="493"/>
              <w:rPr>
                <w:lang w:val="ro-RO"/>
              </w:rPr>
            </w:pPr>
            <w:r w:rsidRPr="00C37FB3">
              <w:rPr>
                <w:rFonts w:ascii="Cambria" w:hAnsi="Cambria"/>
                <w:lang w:val="ro-RO"/>
              </w:rPr>
              <w:t>Vor fi punctate proiectele prin care se solicită finanțare pentru codurile CAEN din sectorul de editare a produselor software, serviciilor în tehnologia informaţiei și servicii de reparare a calculatoarelor şi a echipamentelor de comunicaţii.</w:t>
            </w:r>
          </w:p>
          <w:p w14:paraId="36F25147" w14:textId="77777777" w:rsidR="00F8526C" w:rsidRPr="00C37FB3" w:rsidRDefault="00000000">
            <w:pPr>
              <w:spacing w:line="360" w:lineRule="auto"/>
              <w:ind w:firstLine="493"/>
              <w:rPr>
                <w:lang w:val="ro-RO"/>
              </w:rPr>
            </w:pPr>
            <w:r w:rsidRPr="00C37FB3">
              <w:rPr>
                <w:rFonts w:ascii="Cambria" w:hAnsi="Cambria"/>
                <w:lang w:val="ro-RO"/>
              </w:rPr>
              <w:t>Punctajele aferente CS 4.1 și CS 4.2 nu se cumulează.</w:t>
            </w:r>
          </w:p>
        </w:tc>
      </w:tr>
      <w:tr w:rsidR="00F8526C" w:rsidRPr="00C37FB3" w14:paraId="1817522F" w14:textId="77777777">
        <w:trPr>
          <w:trHeight w:val="360"/>
        </w:trPr>
        <w:tc>
          <w:tcPr>
            <w:tcW w:w="0" w:type="auto"/>
            <w:gridSpan w:val="5"/>
            <w:vAlign w:val="center"/>
          </w:tcPr>
          <w:p w14:paraId="64C942DF" w14:textId="77777777" w:rsidR="00F8526C" w:rsidRPr="00C37FB3" w:rsidRDefault="00000000">
            <w:pPr>
              <w:rPr>
                <w:lang w:val="ro-RO"/>
              </w:rPr>
            </w:pPr>
            <w:r w:rsidRPr="00C37FB3">
              <w:rPr>
                <w:rFonts w:ascii="Cambria" w:hAnsi="Cambria"/>
                <w:lang w:val="ro-RO"/>
              </w:rPr>
              <w:t> </w:t>
            </w:r>
          </w:p>
        </w:tc>
      </w:tr>
      <w:tr w:rsidR="00F8526C" w:rsidRPr="00C37FB3" w14:paraId="5354F362" w14:textId="77777777">
        <w:tc>
          <w:tcPr>
            <w:tcW w:w="0" w:type="auto"/>
            <w:shd w:val="clear" w:color="auto" w:fill="F8ECD2"/>
            <w:vAlign w:val="center"/>
          </w:tcPr>
          <w:p w14:paraId="51B8A180" w14:textId="77777777" w:rsidR="00F8526C" w:rsidRPr="00C37FB3" w:rsidRDefault="00000000">
            <w:pPr>
              <w:rPr>
                <w:lang w:val="ro-RO"/>
              </w:rPr>
            </w:pPr>
            <w:r w:rsidRPr="00C37FB3">
              <w:rPr>
                <w:rFonts w:ascii="Cambria" w:hAnsi="Cambria"/>
                <w:color w:val="58400C"/>
                <w:lang w:val="ro-RO"/>
              </w:rPr>
              <w:t>CS 4.2</w:t>
            </w:r>
          </w:p>
        </w:tc>
        <w:tc>
          <w:tcPr>
            <w:tcW w:w="0" w:type="auto"/>
            <w:shd w:val="clear" w:color="auto" w:fill="F8ECD2"/>
            <w:vAlign w:val="center"/>
          </w:tcPr>
          <w:p w14:paraId="33188FD5" w14:textId="77777777" w:rsidR="00F8526C" w:rsidRPr="00C37FB3" w:rsidRDefault="00000000">
            <w:pPr>
              <w:rPr>
                <w:lang w:val="ro-RO"/>
              </w:rPr>
            </w:pPr>
            <w:r w:rsidRPr="00C37FB3">
              <w:rPr>
                <w:rFonts w:ascii="Cambria" w:hAnsi="Cambria"/>
                <w:color w:val="58400C"/>
                <w:lang w:val="ro-RO"/>
              </w:rPr>
              <w:t>Criteriul prioritizării proiectelor care integrează mijloace de digitalizare în activitatea din planul de afaceri</w:t>
            </w:r>
          </w:p>
        </w:tc>
        <w:tc>
          <w:tcPr>
            <w:tcW w:w="0" w:type="auto"/>
            <w:vAlign w:val="center"/>
          </w:tcPr>
          <w:p w14:paraId="50529A2C" w14:textId="77777777" w:rsidR="00F8526C" w:rsidRPr="00C37FB3" w:rsidRDefault="00000000">
            <w:pPr>
              <w:keepNext/>
              <w:jc w:val="center"/>
              <w:rPr>
                <w:lang w:val="ro-RO"/>
              </w:rPr>
            </w:pPr>
            <w:r w:rsidRPr="00C37FB3">
              <w:rPr>
                <w:rFonts w:ascii="Cambria" w:hAnsi="Cambria"/>
                <w:lang w:val="ro-RO"/>
              </w:rPr>
              <w:t>20</w:t>
            </w:r>
          </w:p>
        </w:tc>
        <w:tc>
          <w:tcPr>
            <w:tcW w:w="0" w:type="auto"/>
            <w:vAlign w:val="center"/>
          </w:tcPr>
          <w:p w14:paraId="0BF161E1" w14:textId="77777777" w:rsidR="00F8526C" w:rsidRPr="00C37FB3" w:rsidRDefault="00F8526C">
            <w:pPr>
              <w:rPr>
                <w:lang w:val="ro-RO"/>
              </w:rPr>
            </w:pPr>
          </w:p>
        </w:tc>
        <w:tc>
          <w:tcPr>
            <w:tcW w:w="0" w:type="auto"/>
            <w:vAlign w:val="center"/>
          </w:tcPr>
          <w:p w14:paraId="4644AAB0" w14:textId="77777777" w:rsidR="00F8526C" w:rsidRPr="00C37FB3" w:rsidRDefault="00F8526C">
            <w:pPr>
              <w:rPr>
                <w:lang w:val="ro-RO"/>
              </w:rPr>
            </w:pPr>
          </w:p>
        </w:tc>
      </w:tr>
      <w:tr w:rsidR="00F8526C" w:rsidRPr="00C37FB3" w14:paraId="5F2CBDEA" w14:textId="77777777">
        <w:tc>
          <w:tcPr>
            <w:tcW w:w="0" w:type="auto"/>
            <w:gridSpan w:val="5"/>
            <w:shd w:val="clear" w:color="auto" w:fill="DDDDDD"/>
            <w:vAlign w:val="center"/>
          </w:tcPr>
          <w:p w14:paraId="7D09E172" w14:textId="77777777" w:rsidR="00F8526C" w:rsidRPr="00C37FB3" w:rsidRDefault="00000000">
            <w:pPr>
              <w:spacing w:line="360" w:lineRule="auto"/>
              <w:ind w:firstLine="493"/>
              <w:rPr>
                <w:lang w:val="ro-RO"/>
              </w:rPr>
            </w:pPr>
            <w:r w:rsidRPr="00C37FB3">
              <w:rPr>
                <w:rFonts w:ascii="Cambria" w:hAnsi="Cambria"/>
                <w:lang w:val="ro-RO"/>
              </w:rPr>
              <w:t>Documente obligatorii: Planul de afaceri.</w:t>
            </w:r>
          </w:p>
          <w:p w14:paraId="7F1AD35D" w14:textId="77777777" w:rsidR="00F8526C" w:rsidRPr="00C37FB3" w:rsidRDefault="00000000">
            <w:pPr>
              <w:spacing w:line="360" w:lineRule="auto"/>
              <w:ind w:firstLine="493"/>
              <w:rPr>
                <w:lang w:val="ro-RO"/>
              </w:rPr>
            </w:pPr>
            <w:r w:rsidRPr="00C37FB3">
              <w:rPr>
                <w:rFonts w:ascii="Cambria" w:hAnsi="Cambria"/>
                <w:lang w:val="ro-RO"/>
              </w:rPr>
              <w:t>Metodologia de verificare: Se verifică Planul de afaceri. Vor fi punctate proiectele care propun în Planul de afaceri mijloace de digitalizare de tip software sau hardware şi programe ce vor fi folosite pentru realizarea producţiei, prestarea serviciilor propuse spre finanţare şi/ sau comercializarea producţiei realizate (de exemplu: sisteme informatice (soft+hard)/ soft/ programe pentru automatizarea producției (de exemplu: soft de funcționare a liniei tehnologice de fabricație/ producție, soft de automatizare a procesării documentelor, crearea de platforme pentru vânzari/ rezervări/ închiriere on-line, sisteme informatice (soft+hard)/ soft/ programe destinat serviciilor personalizate pt. activitatea desfășurată (de exemplu: soft diagnosticare defecțiuni pentru service auto, soft creare bază date pacienți/clienți).</w:t>
            </w:r>
          </w:p>
          <w:p w14:paraId="432B87DA" w14:textId="77777777" w:rsidR="00F8526C" w:rsidRPr="00C37FB3" w:rsidRDefault="00000000">
            <w:pPr>
              <w:spacing w:line="360" w:lineRule="auto"/>
              <w:ind w:firstLine="493"/>
              <w:rPr>
                <w:lang w:val="ro-RO"/>
              </w:rPr>
            </w:pPr>
            <w:r w:rsidRPr="00C37FB3">
              <w:rPr>
                <w:rFonts w:ascii="Cambria" w:hAnsi="Cambria"/>
                <w:lang w:val="ro-RO"/>
              </w:rPr>
              <w:t xml:space="preserve">Punctajul se va acorda și în cazul achiziționării prin proiect de linii tehnologice de </w:t>
            </w:r>
            <w:r w:rsidRPr="00C37FB3">
              <w:rPr>
                <w:rFonts w:ascii="Cambria" w:hAnsi="Cambria"/>
                <w:lang w:val="ro-RO"/>
              </w:rPr>
              <w:lastRenderedPageBreak/>
              <w:t>fabricație/ producție pentru care softul este achiziționat unitar cu linia de fabricație/producție.</w:t>
            </w:r>
          </w:p>
          <w:p w14:paraId="780793C7" w14:textId="77777777" w:rsidR="00F8526C" w:rsidRPr="00C37FB3" w:rsidRDefault="00000000">
            <w:pPr>
              <w:spacing w:line="360" w:lineRule="auto"/>
              <w:ind w:firstLine="493"/>
              <w:rPr>
                <w:lang w:val="ro-RO"/>
              </w:rPr>
            </w:pPr>
            <w:r w:rsidRPr="00C37FB3">
              <w:rPr>
                <w:rFonts w:ascii="Cambria" w:hAnsi="Cambria"/>
                <w:lang w:val="ro-RO"/>
              </w:rPr>
              <w:t>Mijloacele de digitalizare vor fi utilizate în mod integrat în scopul proiectului. Simpla achiziţie a unui mijloc de digitalizare fără a fi necesară utilizarea acestuia pentru producția, prestarea de servicii sau comercializarea producției nu va fi punctată. Mijloacele de digitalizare pot fi computere, laptop-uri, servere, programe informatice specializate etc., iar prin Planul de afaceri se va detalia utilizarea şi integrarea acestora în scopul digitalizării unor activităţi. De exemplu: achiziţia unui computer, a unui software pentru contabilitatea firmei, a unui software pentru managementul documentelor sau abonarea la o platformă de comercializare deja existentă nu conduc automat la îndeplinirea acestui criteriu.</w:t>
            </w:r>
          </w:p>
          <w:p w14:paraId="55BD3479" w14:textId="77777777" w:rsidR="00F8526C" w:rsidRPr="00C37FB3" w:rsidRDefault="00000000">
            <w:pPr>
              <w:spacing w:line="360" w:lineRule="auto"/>
              <w:ind w:firstLine="493"/>
              <w:rPr>
                <w:lang w:val="ro-RO"/>
              </w:rPr>
            </w:pPr>
            <w:r w:rsidRPr="00C37FB3">
              <w:rPr>
                <w:rFonts w:ascii="Cambria" w:hAnsi="Cambria"/>
                <w:lang w:val="ro-RO"/>
              </w:rPr>
              <w:t>Vor fi punctate proiectele care propun în Planul de afaceri mijloace de digitalizare de tip software sau hardware și programe, ce vor fi folosite pentru realizarea producției, prestarea serviciilor propuse spre finanțare și/sau comercializarea producției realizate.</w:t>
            </w:r>
          </w:p>
          <w:p w14:paraId="5692F779" w14:textId="77777777" w:rsidR="00F8526C" w:rsidRPr="00C37FB3" w:rsidRDefault="00000000">
            <w:pPr>
              <w:spacing w:line="360" w:lineRule="auto"/>
              <w:ind w:firstLine="493"/>
              <w:rPr>
                <w:lang w:val="ro-RO"/>
              </w:rPr>
            </w:pPr>
            <w:r w:rsidRPr="00C37FB3">
              <w:rPr>
                <w:rFonts w:ascii="Cambria" w:hAnsi="Cambria"/>
                <w:lang w:val="ro-RO"/>
              </w:rPr>
              <w:t>Punctajele aferente CS 4.1 și CS 4.2 nu se cumulează.</w:t>
            </w:r>
          </w:p>
        </w:tc>
      </w:tr>
      <w:tr w:rsidR="00F8526C" w:rsidRPr="00C37FB3" w14:paraId="5D39FAA8" w14:textId="77777777">
        <w:trPr>
          <w:trHeight w:val="360"/>
        </w:trPr>
        <w:tc>
          <w:tcPr>
            <w:tcW w:w="0" w:type="auto"/>
            <w:gridSpan w:val="5"/>
            <w:vAlign w:val="center"/>
          </w:tcPr>
          <w:p w14:paraId="527E957F" w14:textId="77777777" w:rsidR="00F8526C" w:rsidRPr="00C37FB3" w:rsidRDefault="00000000">
            <w:pPr>
              <w:rPr>
                <w:lang w:val="ro-RO"/>
              </w:rPr>
            </w:pPr>
            <w:r w:rsidRPr="00C37FB3">
              <w:rPr>
                <w:rFonts w:ascii="Cambria" w:hAnsi="Cambria"/>
                <w:lang w:val="ro-RO"/>
              </w:rPr>
              <w:lastRenderedPageBreak/>
              <w:t> </w:t>
            </w:r>
          </w:p>
        </w:tc>
      </w:tr>
      <w:tr w:rsidR="00F8526C" w:rsidRPr="00C37FB3" w14:paraId="61D54BD5" w14:textId="77777777">
        <w:trPr>
          <w:trHeight w:val="540"/>
        </w:trPr>
        <w:tc>
          <w:tcPr>
            <w:tcW w:w="0" w:type="auto"/>
            <w:gridSpan w:val="2"/>
            <w:shd w:val="clear" w:color="auto" w:fill="CCE1DB"/>
            <w:vAlign w:val="center"/>
          </w:tcPr>
          <w:p w14:paraId="1451F0DA" w14:textId="77777777" w:rsidR="00F8526C" w:rsidRPr="00C37FB3" w:rsidRDefault="00000000">
            <w:pPr>
              <w:rPr>
                <w:lang w:val="ro-RO"/>
              </w:rPr>
            </w:pPr>
            <w:r w:rsidRPr="00C37FB3">
              <w:rPr>
                <w:rFonts w:ascii="Cambria" w:hAnsi="Cambria"/>
                <w:color w:val="014935"/>
                <w:lang w:val="ro-RO"/>
              </w:rPr>
              <w:t>5 </w:t>
            </w:r>
            <w:r w:rsidRPr="00C37FB3">
              <w:rPr>
                <w:rFonts w:ascii="Cambria Bold" w:hAnsi="Cambria Bold"/>
                <w:b/>
                <w:color w:val="014935"/>
                <w:lang w:val="ro-RO"/>
              </w:rPr>
              <w:t>Principiul utilizării energiei din surse regenerabile și al creșterii eficienței energetice</w:t>
            </w:r>
          </w:p>
        </w:tc>
        <w:tc>
          <w:tcPr>
            <w:tcW w:w="0" w:type="auto"/>
            <w:shd w:val="clear" w:color="auto" w:fill="CCE1DB"/>
            <w:vAlign w:val="center"/>
          </w:tcPr>
          <w:p w14:paraId="26918B4D" w14:textId="77777777" w:rsidR="00F8526C" w:rsidRPr="00C37FB3" w:rsidRDefault="00000000">
            <w:pPr>
              <w:rPr>
                <w:lang w:val="ro-RO"/>
              </w:rPr>
            </w:pPr>
            <w:r w:rsidRPr="00C37FB3">
              <w:rPr>
                <w:rFonts w:ascii="Cambria Bold" w:hAnsi="Cambria Bold"/>
                <w:b/>
                <w:color w:val="014935"/>
                <w:lang w:val="ro-RO"/>
              </w:rPr>
              <w:t>30</w:t>
            </w:r>
          </w:p>
        </w:tc>
        <w:tc>
          <w:tcPr>
            <w:tcW w:w="0" w:type="auto"/>
            <w:shd w:val="clear" w:color="auto" w:fill="CCE1DB"/>
            <w:vAlign w:val="center"/>
          </w:tcPr>
          <w:p w14:paraId="3899D3FA" w14:textId="77777777" w:rsidR="00F8526C" w:rsidRPr="00C37FB3" w:rsidRDefault="00F8526C">
            <w:pPr>
              <w:rPr>
                <w:lang w:val="ro-RO"/>
              </w:rPr>
            </w:pPr>
          </w:p>
        </w:tc>
        <w:tc>
          <w:tcPr>
            <w:tcW w:w="0" w:type="auto"/>
            <w:shd w:val="clear" w:color="auto" w:fill="CCE1DB"/>
            <w:vAlign w:val="center"/>
          </w:tcPr>
          <w:p w14:paraId="0065F0D8" w14:textId="77777777" w:rsidR="00F8526C" w:rsidRPr="00C37FB3" w:rsidRDefault="00F8526C">
            <w:pPr>
              <w:rPr>
                <w:lang w:val="ro-RO"/>
              </w:rPr>
            </w:pPr>
          </w:p>
        </w:tc>
      </w:tr>
      <w:tr w:rsidR="00F8526C" w:rsidRPr="00C37FB3" w14:paraId="0949B41E" w14:textId="77777777">
        <w:tc>
          <w:tcPr>
            <w:tcW w:w="0" w:type="auto"/>
            <w:shd w:val="clear" w:color="auto" w:fill="F8ECD2"/>
            <w:vAlign w:val="center"/>
          </w:tcPr>
          <w:p w14:paraId="4ECB2184" w14:textId="77777777" w:rsidR="00F8526C" w:rsidRPr="00C37FB3" w:rsidRDefault="00000000">
            <w:pPr>
              <w:rPr>
                <w:lang w:val="ro-RO"/>
              </w:rPr>
            </w:pPr>
            <w:r w:rsidRPr="00C37FB3">
              <w:rPr>
                <w:rFonts w:ascii="Cambria" w:hAnsi="Cambria"/>
                <w:color w:val="58400C"/>
                <w:lang w:val="ro-RO"/>
              </w:rPr>
              <w:t>CS 5.1</w:t>
            </w:r>
          </w:p>
        </w:tc>
        <w:tc>
          <w:tcPr>
            <w:tcW w:w="0" w:type="auto"/>
            <w:shd w:val="clear" w:color="auto" w:fill="F8ECD2"/>
            <w:vAlign w:val="center"/>
          </w:tcPr>
          <w:p w14:paraId="61D1A5D5" w14:textId="77777777" w:rsidR="00F8526C" w:rsidRPr="00C37FB3" w:rsidRDefault="00000000">
            <w:pPr>
              <w:rPr>
                <w:lang w:val="ro-RO"/>
              </w:rPr>
            </w:pPr>
            <w:r w:rsidRPr="00C37FB3">
              <w:rPr>
                <w:rFonts w:ascii="Cambria" w:hAnsi="Cambria"/>
                <w:color w:val="58400C"/>
                <w:lang w:val="ro-RO"/>
              </w:rPr>
              <w:t>Proiecte care propun utilizarea energiei din surse regenerabile </w:t>
            </w:r>
          </w:p>
        </w:tc>
        <w:tc>
          <w:tcPr>
            <w:tcW w:w="0" w:type="auto"/>
            <w:vAlign w:val="center"/>
          </w:tcPr>
          <w:p w14:paraId="42D3D743" w14:textId="77777777" w:rsidR="00F8526C" w:rsidRPr="00C37FB3" w:rsidRDefault="00000000">
            <w:pPr>
              <w:keepNext/>
              <w:jc w:val="center"/>
              <w:rPr>
                <w:lang w:val="ro-RO"/>
              </w:rPr>
            </w:pPr>
            <w:r w:rsidRPr="00C37FB3">
              <w:rPr>
                <w:rFonts w:ascii="Cambria" w:hAnsi="Cambria"/>
                <w:lang w:val="ro-RO"/>
              </w:rPr>
              <w:t>15</w:t>
            </w:r>
          </w:p>
        </w:tc>
        <w:tc>
          <w:tcPr>
            <w:tcW w:w="0" w:type="auto"/>
            <w:vAlign w:val="center"/>
          </w:tcPr>
          <w:p w14:paraId="53F5FAFB" w14:textId="77777777" w:rsidR="00F8526C" w:rsidRPr="00C37FB3" w:rsidRDefault="00F8526C">
            <w:pPr>
              <w:rPr>
                <w:lang w:val="ro-RO"/>
              </w:rPr>
            </w:pPr>
          </w:p>
        </w:tc>
        <w:tc>
          <w:tcPr>
            <w:tcW w:w="0" w:type="auto"/>
            <w:vAlign w:val="center"/>
          </w:tcPr>
          <w:p w14:paraId="1EAA60A1" w14:textId="77777777" w:rsidR="00F8526C" w:rsidRPr="00C37FB3" w:rsidRDefault="00F8526C">
            <w:pPr>
              <w:rPr>
                <w:lang w:val="ro-RO"/>
              </w:rPr>
            </w:pPr>
          </w:p>
        </w:tc>
      </w:tr>
      <w:tr w:rsidR="00F8526C" w:rsidRPr="00C37FB3" w14:paraId="1EB8C440" w14:textId="77777777">
        <w:tc>
          <w:tcPr>
            <w:tcW w:w="0" w:type="auto"/>
            <w:gridSpan w:val="5"/>
            <w:shd w:val="clear" w:color="auto" w:fill="DDDDDD"/>
            <w:vAlign w:val="center"/>
          </w:tcPr>
          <w:p w14:paraId="6B8F9C24" w14:textId="77777777" w:rsidR="00F8526C" w:rsidRPr="00C37FB3" w:rsidRDefault="00000000">
            <w:pPr>
              <w:spacing w:line="360" w:lineRule="auto"/>
              <w:ind w:firstLine="493"/>
              <w:rPr>
                <w:lang w:val="ro-RO"/>
              </w:rPr>
            </w:pPr>
            <w:r w:rsidRPr="00C37FB3">
              <w:rPr>
                <w:rFonts w:ascii="Cambria" w:hAnsi="Cambria"/>
                <w:lang w:val="ro-RO"/>
              </w:rPr>
              <w:t>Documente obligatorii: Planul de afaceri.</w:t>
            </w:r>
          </w:p>
          <w:p w14:paraId="7F660896" w14:textId="77777777" w:rsidR="00F8526C" w:rsidRPr="00C37FB3" w:rsidRDefault="00000000">
            <w:pPr>
              <w:spacing w:line="360" w:lineRule="auto"/>
              <w:ind w:firstLine="493"/>
              <w:rPr>
                <w:lang w:val="ro-RO"/>
              </w:rPr>
            </w:pPr>
            <w:r w:rsidRPr="00C37FB3">
              <w:rPr>
                <w:rFonts w:ascii="Cambria" w:hAnsi="Cambria"/>
                <w:lang w:val="ro-RO"/>
              </w:rPr>
              <w:t>Metodologia de verificare:</w:t>
            </w:r>
          </w:p>
          <w:p w14:paraId="086457E9" w14:textId="77777777" w:rsidR="00F8526C" w:rsidRPr="00C37FB3" w:rsidRDefault="00000000">
            <w:pPr>
              <w:spacing w:line="360" w:lineRule="auto"/>
              <w:ind w:firstLine="493"/>
              <w:rPr>
                <w:lang w:val="ro-RO"/>
              </w:rPr>
            </w:pPr>
            <w:r w:rsidRPr="00C37FB3">
              <w:rPr>
                <w:rFonts w:ascii="Cambria" w:hAnsi="Cambria"/>
                <w:lang w:val="ro-RO"/>
              </w:rPr>
              <w:t>Se verifică în planul de afaceri (secțiunea Obiective specifice) dacă proiectul include explicit achiziția de echipamente care produc energie din surse regenerabile de energie, care va fi utilizată în cadrul activității intreprinderii (ex: panouri fotovoltaice, turbine eoliene, sisteme solare termice etc.).</w:t>
            </w:r>
          </w:p>
          <w:p w14:paraId="0C8D2B0A" w14:textId="77777777" w:rsidR="00F8526C" w:rsidRPr="00C37FB3" w:rsidRDefault="00000000">
            <w:pPr>
              <w:spacing w:line="360" w:lineRule="auto"/>
              <w:ind w:firstLine="493"/>
              <w:rPr>
                <w:lang w:val="ro-RO"/>
              </w:rPr>
            </w:pPr>
            <w:r w:rsidRPr="00C37FB3">
              <w:rPr>
                <w:rFonts w:ascii="Cambria" w:hAnsi="Cambria"/>
                <w:lang w:val="ro-RO"/>
              </w:rPr>
              <w:t>Se verifică dacă este formulat cel puțin un obiectiv specific în planul de afaceri care se referă clar la utilizarea energiei regenerabile (ex: „Reducerea consumului de energie electrică prin instalarea unui sistem fotovoltaic de X kW”). Vor fi punctate proiectele care propun cel puțin un obiectiv specific care vizează această activitate.</w:t>
            </w:r>
          </w:p>
        </w:tc>
      </w:tr>
      <w:tr w:rsidR="00F8526C" w:rsidRPr="00C37FB3" w14:paraId="0611AB17" w14:textId="77777777">
        <w:trPr>
          <w:trHeight w:val="360"/>
        </w:trPr>
        <w:tc>
          <w:tcPr>
            <w:tcW w:w="0" w:type="auto"/>
            <w:gridSpan w:val="5"/>
            <w:vAlign w:val="center"/>
          </w:tcPr>
          <w:p w14:paraId="314D85C5" w14:textId="77777777" w:rsidR="00F8526C" w:rsidRPr="00C37FB3" w:rsidRDefault="00000000">
            <w:pPr>
              <w:rPr>
                <w:lang w:val="ro-RO"/>
              </w:rPr>
            </w:pPr>
            <w:r w:rsidRPr="00C37FB3">
              <w:rPr>
                <w:rFonts w:ascii="Cambria" w:hAnsi="Cambria"/>
                <w:lang w:val="ro-RO"/>
              </w:rPr>
              <w:lastRenderedPageBreak/>
              <w:t> </w:t>
            </w:r>
          </w:p>
        </w:tc>
      </w:tr>
      <w:tr w:rsidR="00F8526C" w:rsidRPr="00C37FB3" w14:paraId="0CC117D8" w14:textId="77777777">
        <w:tc>
          <w:tcPr>
            <w:tcW w:w="0" w:type="auto"/>
            <w:shd w:val="clear" w:color="auto" w:fill="F8ECD2"/>
            <w:vAlign w:val="center"/>
          </w:tcPr>
          <w:p w14:paraId="6EDD40A2" w14:textId="77777777" w:rsidR="00F8526C" w:rsidRPr="00C37FB3" w:rsidRDefault="00000000">
            <w:pPr>
              <w:rPr>
                <w:lang w:val="ro-RO"/>
              </w:rPr>
            </w:pPr>
            <w:r w:rsidRPr="00C37FB3">
              <w:rPr>
                <w:rFonts w:ascii="Cambria" w:hAnsi="Cambria"/>
                <w:color w:val="58400C"/>
                <w:lang w:val="ro-RO"/>
              </w:rPr>
              <w:t>CS 5.2</w:t>
            </w:r>
          </w:p>
        </w:tc>
        <w:tc>
          <w:tcPr>
            <w:tcW w:w="0" w:type="auto"/>
            <w:shd w:val="clear" w:color="auto" w:fill="F8ECD2"/>
            <w:vAlign w:val="center"/>
          </w:tcPr>
          <w:p w14:paraId="3905784B" w14:textId="77777777" w:rsidR="00F8526C" w:rsidRPr="00C37FB3" w:rsidRDefault="00000000">
            <w:pPr>
              <w:rPr>
                <w:lang w:val="ro-RO"/>
              </w:rPr>
            </w:pPr>
            <w:r w:rsidRPr="00C37FB3">
              <w:rPr>
                <w:rFonts w:ascii="Cambria" w:hAnsi="Cambria"/>
                <w:color w:val="58400C"/>
                <w:lang w:val="ro-RO"/>
              </w:rPr>
              <w:t>Proiecte care propun creșterea eficienței energetice</w:t>
            </w:r>
          </w:p>
        </w:tc>
        <w:tc>
          <w:tcPr>
            <w:tcW w:w="0" w:type="auto"/>
            <w:vAlign w:val="center"/>
          </w:tcPr>
          <w:p w14:paraId="21E4AF63" w14:textId="77777777" w:rsidR="00F8526C" w:rsidRPr="00C37FB3" w:rsidRDefault="00000000">
            <w:pPr>
              <w:keepNext/>
              <w:jc w:val="center"/>
              <w:rPr>
                <w:lang w:val="ro-RO"/>
              </w:rPr>
            </w:pPr>
            <w:r w:rsidRPr="00C37FB3">
              <w:rPr>
                <w:rFonts w:ascii="Cambria" w:hAnsi="Cambria"/>
                <w:lang w:val="ro-RO"/>
              </w:rPr>
              <w:t>15</w:t>
            </w:r>
          </w:p>
        </w:tc>
        <w:tc>
          <w:tcPr>
            <w:tcW w:w="0" w:type="auto"/>
            <w:vAlign w:val="center"/>
          </w:tcPr>
          <w:p w14:paraId="5D293025" w14:textId="77777777" w:rsidR="00F8526C" w:rsidRPr="00C37FB3" w:rsidRDefault="00F8526C">
            <w:pPr>
              <w:rPr>
                <w:lang w:val="ro-RO"/>
              </w:rPr>
            </w:pPr>
          </w:p>
        </w:tc>
        <w:tc>
          <w:tcPr>
            <w:tcW w:w="0" w:type="auto"/>
            <w:vAlign w:val="center"/>
          </w:tcPr>
          <w:p w14:paraId="1028EAB7" w14:textId="77777777" w:rsidR="00F8526C" w:rsidRPr="00C37FB3" w:rsidRDefault="00F8526C">
            <w:pPr>
              <w:rPr>
                <w:lang w:val="ro-RO"/>
              </w:rPr>
            </w:pPr>
          </w:p>
        </w:tc>
      </w:tr>
      <w:tr w:rsidR="00F8526C" w:rsidRPr="00C37FB3" w14:paraId="218140C2" w14:textId="77777777">
        <w:tc>
          <w:tcPr>
            <w:tcW w:w="0" w:type="auto"/>
            <w:gridSpan w:val="5"/>
            <w:shd w:val="clear" w:color="auto" w:fill="DDDDDD"/>
            <w:vAlign w:val="center"/>
          </w:tcPr>
          <w:p w14:paraId="66BC7722" w14:textId="77777777" w:rsidR="00F8526C" w:rsidRPr="00C37FB3" w:rsidRDefault="00000000">
            <w:pPr>
              <w:spacing w:line="360" w:lineRule="auto"/>
              <w:ind w:firstLine="493"/>
              <w:rPr>
                <w:lang w:val="ro-RO"/>
              </w:rPr>
            </w:pPr>
            <w:r w:rsidRPr="00C37FB3">
              <w:rPr>
                <w:rFonts w:ascii="Cambria Bold" w:hAnsi="Cambria Bold"/>
                <w:b/>
                <w:lang w:val="ro-RO"/>
              </w:rPr>
              <w:t>Documente obligatorii:</w:t>
            </w:r>
            <w:r w:rsidRPr="00C37FB3">
              <w:rPr>
                <w:rFonts w:ascii="Cambria" w:hAnsi="Cambria"/>
                <w:lang w:val="ro-RO"/>
              </w:rPr>
              <w:t>Planul de afaceri.</w:t>
            </w:r>
          </w:p>
          <w:p w14:paraId="67333FFF" w14:textId="77777777" w:rsidR="00F8526C" w:rsidRPr="00C37FB3" w:rsidRDefault="00000000">
            <w:pPr>
              <w:spacing w:line="360" w:lineRule="auto"/>
              <w:ind w:firstLine="493"/>
              <w:rPr>
                <w:lang w:val="ro-RO"/>
              </w:rPr>
            </w:pPr>
            <w:r w:rsidRPr="00C37FB3">
              <w:rPr>
                <w:rFonts w:ascii="Cambria Bold" w:hAnsi="Cambria Bold"/>
                <w:b/>
                <w:lang w:val="ro-RO"/>
              </w:rPr>
              <w:t>Metodologia de</w:t>
            </w:r>
            <w:r w:rsidRPr="00C37FB3">
              <w:rPr>
                <w:rFonts w:ascii="Cambria" w:hAnsi="Cambria"/>
                <w:lang w:val="ro-RO"/>
              </w:rPr>
              <w:t>verificare:</w:t>
            </w:r>
          </w:p>
          <w:p w14:paraId="342B0203" w14:textId="77777777" w:rsidR="00F8526C" w:rsidRPr="00C37FB3" w:rsidRDefault="00000000">
            <w:pPr>
              <w:spacing w:line="360" w:lineRule="auto"/>
              <w:ind w:firstLine="493"/>
              <w:rPr>
                <w:lang w:val="ro-RO"/>
              </w:rPr>
            </w:pPr>
            <w:r w:rsidRPr="00C37FB3">
              <w:rPr>
                <w:rFonts w:ascii="Cambria" w:hAnsi="Cambria"/>
                <w:lang w:val="ro-RO"/>
              </w:rPr>
              <w:t>Se verifică în planul de afaceri (secțiunea Obiective specifice) dacă proiectul include măsuri care contribuie la creșterea eficienței energetice a clădirilor și echipamentelor utilizate, care încurajează dezvoltarea sustenabilă și reducerea impactului asupra mediului (ex: acțiuni de eficientizare energetică, pompe de căldură, echipamente eficiente energetic etc.).</w:t>
            </w:r>
          </w:p>
          <w:p w14:paraId="70F907E6" w14:textId="77777777" w:rsidR="00F8526C" w:rsidRPr="00C37FB3" w:rsidRDefault="00000000">
            <w:pPr>
              <w:spacing w:line="360" w:lineRule="auto"/>
              <w:ind w:firstLine="493"/>
              <w:rPr>
                <w:lang w:val="ro-RO"/>
              </w:rPr>
            </w:pPr>
            <w:r w:rsidRPr="00C37FB3">
              <w:rPr>
                <w:rFonts w:ascii="Cambria" w:hAnsi="Cambria"/>
                <w:lang w:val="ro-RO"/>
              </w:rPr>
              <w:t>Se verifică dacă este formulat cel puțin un obiectiv specific în planul de afaceri care se referă clar la creșterea eficienței energetice (ex: „Reducerea consumului de energie prin implementarea unor echipamente eficiente energetic (ex: pompă de căldură, izolație termică etc.”). Vor fi punctate proiectele care propun cel puțin un obiectiv specific care vizează această activitate.</w:t>
            </w:r>
          </w:p>
          <w:p w14:paraId="1CB10874" w14:textId="77777777" w:rsidR="00F8526C" w:rsidRPr="00C37FB3" w:rsidRDefault="00000000">
            <w:pPr>
              <w:spacing w:line="360" w:lineRule="auto"/>
              <w:ind w:firstLine="493"/>
              <w:rPr>
                <w:lang w:val="ro-RO"/>
              </w:rPr>
            </w:pPr>
            <w:r w:rsidRPr="00C37FB3">
              <w:rPr>
                <w:rFonts w:ascii="Cambria" w:hAnsi="Cambria"/>
                <w:lang w:val="ro-RO"/>
              </w:rPr>
              <w:t>Măsurile legate de generarea de energie din surse regenerabile (ex: panouri fotovoltaice) nu sunt punctate aici, având un criteriu separat dedicat (CS 5.1). Acest criteriu se concentrează exclusiv pe optimizarea utilizării energiei și reducerea consumului.</w:t>
            </w:r>
          </w:p>
          <w:p w14:paraId="4E9E1465" w14:textId="77777777" w:rsidR="00F8526C" w:rsidRPr="00C37FB3" w:rsidRDefault="00000000">
            <w:pPr>
              <w:spacing w:line="360" w:lineRule="auto"/>
              <w:ind w:firstLine="493"/>
              <w:rPr>
                <w:lang w:val="ro-RO"/>
              </w:rPr>
            </w:pPr>
            <w:r w:rsidRPr="00C37FB3">
              <w:rPr>
                <w:rFonts w:ascii="Cambria" w:hAnsi="Cambria"/>
                <w:lang w:val="ro-RO"/>
              </w:rPr>
              <w:t>Dacă proiectul propune ambele tipuri de investiții, punctajele aferente CS 5.1 și CS 5.2 se cumulează.</w:t>
            </w:r>
          </w:p>
        </w:tc>
      </w:tr>
      <w:tr w:rsidR="00F8526C" w:rsidRPr="00C37FB3" w14:paraId="293FDD54" w14:textId="77777777">
        <w:trPr>
          <w:trHeight w:val="360"/>
        </w:trPr>
        <w:tc>
          <w:tcPr>
            <w:tcW w:w="0" w:type="auto"/>
            <w:gridSpan w:val="5"/>
            <w:vAlign w:val="center"/>
          </w:tcPr>
          <w:p w14:paraId="769E12B0" w14:textId="77777777" w:rsidR="00F8526C" w:rsidRPr="00C37FB3" w:rsidRDefault="00000000">
            <w:pPr>
              <w:rPr>
                <w:lang w:val="ro-RO"/>
              </w:rPr>
            </w:pPr>
            <w:r w:rsidRPr="00C37FB3">
              <w:rPr>
                <w:rFonts w:ascii="Cambria" w:hAnsi="Cambria"/>
                <w:lang w:val="ro-RO"/>
              </w:rPr>
              <w:t> </w:t>
            </w:r>
          </w:p>
        </w:tc>
      </w:tr>
      <w:tr w:rsidR="00F8526C" w:rsidRPr="00C37FB3" w14:paraId="0B0B5BA2" w14:textId="77777777">
        <w:trPr>
          <w:trHeight w:val="479"/>
        </w:trPr>
        <w:tc>
          <w:tcPr>
            <w:tcW w:w="0" w:type="auto"/>
            <w:gridSpan w:val="2"/>
            <w:shd w:val="clear" w:color="auto" w:fill="B3C6D9"/>
            <w:vAlign w:val="center"/>
          </w:tcPr>
          <w:p w14:paraId="121AAEDE" w14:textId="77777777" w:rsidR="00F8526C" w:rsidRPr="00C37FB3" w:rsidRDefault="00000000">
            <w:pPr>
              <w:rPr>
                <w:lang w:val="ro-RO"/>
              </w:rPr>
            </w:pPr>
            <w:r w:rsidRPr="00C37FB3">
              <w:rPr>
                <w:rFonts w:ascii="Cambria" w:hAnsi="Cambria"/>
                <w:lang w:val="ro-RO"/>
              </w:rPr>
              <w:t>PRAG DE CALITATE</w:t>
            </w:r>
          </w:p>
        </w:tc>
        <w:tc>
          <w:tcPr>
            <w:tcW w:w="0" w:type="auto"/>
            <w:gridSpan w:val="3"/>
            <w:shd w:val="clear" w:color="auto" w:fill="B3C6D9"/>
            <w:vAlign w:val="center"/>
          </w:tcPr>
          <w:p w14:paraId="24B33BD7" w14:textId="77777777" w:rsidR="00F8526C" w:rsidRPr="00C37FB3" w:rsidRDefault="00F8526C">
            <w:pPr>
              <w:rPr>
                <w:lang w:val="ro-RO"/>
              </w:rPr>
            </w:pPr>
          </w:p>
        </w:tc>
      </w:tr>
      <w:tr w:rsidR="00F8526C" w:rsidRPr="00C37FB3" w14:paraId="3F25CB59" w14:textId="77777777">
        <w:trPr>
          <w:trHeight w:val="479"/>
        </w:trPr>
        <w:tc>
          <w:tcPr>
            <w:tcW w:w="0" w:type="auto"/>
            <w:gridSpan w:val="2"/>
            <w:shd w:val="clear" w:color="auto" w:fill="B3C6D9"/>
            <w:vAlign w:val="center"/>
          </w:tcPr>
          <w:p w14:paraId="4DC715FD" w14:textId="77777777" w:rsidR="00F8526C" w:rsidRPr="00C37FB3" w:rsidRDefault="00000000">
            <w:pPr>
              <w:rPr>
                <w:lang w:val="ro-RO"/>
              </w:rPr>
            </w:pPr>
            <w:r w:rsidRPr="00C37FB3">
              <w:rPr>
                <w:rFonts w:ascii="Cambria" w:hAnsi="Cambria"/>
                <w:lang w:val="ro-RO"/>
              </w:rPr>
              <w:t>TOTAL PUNCTAJ OBȚINUT</w:t>
            </w:r>
          </w:p>
        </w:tc>
        <w:tc>
          <w:tcPr>
            <w:tcW w:w="0" w:type="auto"/>
            <w:gridSpan w:val="3"/>
            <w:shd w:val="clear" w:color="auto" w:fill="B3C6D9"/>
            <w:vAlign w:val="center"/>
          </w:tcPr>
          <w:p w14:paraId="69A37754" w14:textId="77777777" w:rsidR="00F8526C" w:rsidRPr="00C37FB3" w:rsidRDefault="00F8526C">
            <w:pPr>
              <w:rPr>
                <w:lang w:val="ro-RO"/>
              </w:rPr>
            </w:pPr>
          </w:p>
        </w:tc>
      </w:tr>
    </w:tbl>
    <w:p w14:paraId="27F6FC83" w14:textId="77777777" w:rsidR="00F8526C" w:rsidRPr="00C37FB3" w:rsidRDefault="00000000">
      <w:pPr>
        <w:spacing w:line="264" w:lineRule="auto"/>
        <w:rPr>
          <w:lang w:val="ro-RO"/>
        </w:rPr>
      </w:pPr>
      <w:r w:rsidRPr="00C37FB3">
        <w:rPr>
          <w:rFonts w:ascii="Cambria" w:hAnsi="Cambria"/>
          <w:lang w:val="ro-RO"/>
        </w:rPr>
        <w:br/>
      </w:r>
      <w:r w:rsidRPr="00C37FB3">
        <w:rPr>
          <w:rFonts w:ascii="Cambria Bold" w:hAnsi="Cambria Bold"/>
          <w:b/>
          <w:lang w:val="ro-RO"/>
        </w:rPr>
        <w:t>Observații</w:t>
      </w:r>
      <w:r w:rsidRPr="00C37FB3">
        <w:rPr>
          <w:rFonts w:ascii="Cambria" w:hAnsi="Cambria"/>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50"/>
      </w:tblGrid>
      <w:tr w:rsidR="00F8526C" w:rsidRPr="00C37FB3" w14:paraId="001372F7" w14:textId="77777777">
        <w:trPr>
          <w:trHeight w:val="540"/>
        </w:trPr>
        <w:tc>
          <w:tcPr>
            <w:tcW w:w="0" w:type="auto"/>
            <w:vAlign w:val="center"/>
          </w:tcPr>
          <w:p w14:paraId="4941E5A3" w14:textId="77777777" w:rsidR="00F8526C" w:rsidRPr="00C37FB3" w:rsidRDefault="00F8526C">
            <w:pPr>
              <w:rPr>
                <w:lang w:val="ro-RO"/>
              </w:rPr>
            </w:pPr>
          </w:p>
        </w:tc>
      </w:tr>
    </w:tbl>
    <w:p w14:paraId="052E0B8E" w14:textId="77777777" w:rsidR="00F8526C" w:rsidRPr="00C37FB3" w:rsidRDefault="00000000">
      <w:pPr>
        <w:spacing w:line="264" w:lineRule="auto"/>
        <w:rPr>
          <w:lang w:val="ro-RO"/>
        </w:rPr>
      </w:pPr>
      <w:r w:rsidRPr="00C37FB3">
        <w:rPr>
          <w:rFonts w:ascii="Cambria" w:hAnsi="Cambria"/>
          <w:lang w:val="ro-RO"/>
        </w:rPr>
        <w:br/>
      </w:r>
      <w:r w:rsidRPr="00C37FB3">
        <w:rPr>
          <w:rFonts w:ascii="Cambria Bold" w:hAnsi="Cambria Bold"/>
          <w:b/>
          <w:lang w:val="ro-RO"/>
        </w:rPr>
        <w:t>Justificarea criteriilor de departajare aplicate</w:t>
      </w:r>
      <w:r w:rsidRPr="00C37FB3">
        <w:rPr>
          <w:rFonts w:ascii="Cambria" w:hAnsi="Cambria"/>
          <w:lang w:val="ro-RO"/>
        </w:rPr>
        <w:t> (dacă este cazul)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755"/>
        <w:gridCol w:w="2835"/>
        <w:gridCol w:w="1418"/>
        <w:gridCol w:w="1418"/>
        <w:gridCol w:w="3024"/>
      </w:tblGrid>
      <w:tr w:rsidR="00F8526C" w:rsidRPr="00C37FB3" w14:paraId="0999A8BC" w14:textId="77777777">
        <w:tc>
          <w:tcPr>
            <w:tcW w:w="400" w:type="pct"/>
            <w:shd w:val="clear" w:color="auto" w:fill="015840"/>
            <w:vAlign w:val="center"/>
          </w:tcPr>
          <w:p w14:paraId="527E054D" w14:textId="77777777" w:rsidR="00F8526C" w:rsidRPr="00C37FB3" w:rsidRDefault="00000000">
            <w:pPr>
              <w:rPr>
                <w:lang w:val="ro-RO"/>
              </w:rPr>
            </w:pPr>
            <w:r w:rsidRPr="00C37FB3">
              <w:rPr>
                <w:rFonts w:ascii="Cambria Bold" w:hAnsi="Cambria Bold"/>
                <w:b/>
                <w:color w:val="FFFFFF"/>
                <w:lang w:val="ro-RO"/>
              </w:rPr>
              <w:t>Nr.</w:t>
            </w:r>
            <w:r w:rsidRPr="00C37FB3">
              <w:rPr>
                <w:rFonts w:ascii="Cambria Bold" w:hAnsi="Cambria Bold"/>
                <w:b/>
                <w:color w:val="FFFFFF"/>
                <w:lang w:val="ro-RO"/>
              </w:rPr>
              <w:br/>
            </w:r>
            <w:r w:rsidRPr="00C37FB3">
              <w:rPr>
                <w:rFonts w:ascii="Cambria Bold" w:hAnsi="Cambria Bold"/>
                <w:b/>
                <w:color w:val="FFFFFF"/>
                <w:lang w:val="ro-RO"/>
              </w:rPr>
              <w:lastRenderedPageBreak/>
              <w:t>crt.</w:t>
            </w:r>
          </w:p>
        </w:tc>
        <w:tc>
          <w:tcPr>
            <w:tcW w:w="1500" w:type="pct"/>
            <w:shd w:val="clear" w:color="auto" w:fill="015840"/>
            <w:vAlign w:val="center"/>
          </w:tcPr>
          <w:p w14:paraId="479E43BE" w14:textId="77777777" w:rsidR="00F8526C" w:rsidRPr="00C37FB3" w:rsidRDefault="00000000">
            <w:pPr>
              <w:rPr>
                <w:lang w:val="ro-RO"/>
              </w:rPr>
            </w:pPr>
            <w:r w:rsidRPr="00C37FB3">
              <w:rPr>
                <w:rFonts w:ascii="Cambria Bold" w:hAnsi="Cambria Bold"/>
                <w:b/>
                <w:color w:val="FFFFFF"/>
                <w:lang w:val="ro-RO"/>
              </w:rPr>
              <w:lastRenderedPageBreak/>
              <w:t>Criterii de departajare</w:t>
            </w:r>
          </w:p>
        </w:tc>
        <w:tc>
          <w:tcPr>
            <w:tcW w:w="750" w:type="pct"/>
            <w:shd w:val="clear" w:color="auto" w:fill="015840"/>
            <w:vAlign w:val="center"/>
          </w:tcPr>
          <w:p w14:paraId="1D999F73" w14:textId="77777777" w:rsidR="00F8526C" w:rsidRPr="00C37FB3" w:rsidRDefault="00000000">
            <w:pPr>
              <w:keepNext/>
              <w:jc w:val="center"/>
              <w:rPr>
                <w:lang w:val="ro-RO"/>
              </w:rPr>
            </w:pPr>
            <w:r w:rsidRPr="00C37FB3">
              <w:rPr>
                <w:rFonts w:ascii="Cambria Bold" w:hAnsi="Cambria Bold"/>
                <w:b/>
                <w:color w:val="FFFFFF"/>
                <w:lang w:val="ro-RO"/>
              </w:rPr>
              <w:t>Punctaj</w:t>
            </w:r>
          </w:p>
        </w:tc>
        <w:tc>
          <w:tcPr>
            <w:tcW w:w="750" w:type="pct"/>
            <w:shd w:val="clear" w:color="auto" w:fill="015840"/>
            <w:vAlign w:val="center"/>
          </w:tcPr>
          <w:p w14:paraId="2986C6EF" w14:textId="77777777" w:rsidR="00F8526C" w:rsidRPr="00C37FB3" w:rsidRDefault="00000000">
            <w:pPr>
              <w:keepNext/>
              <w:jc w:val="center"/>
              <w:rPr>
                <w:lang w:val="ro-RO"/>
              </w:rPr>
            </w:pPr>
            <w:r w:rsidRPr="00C37FB3">
              <w:rPr>
                <w:rFonts w:ascii="Cambria Bold" w:hAnsi="Cambria Bold"/>
                <w:b/>
                <w:color w:val="FFFFFF"/>
                <w:lang w:val="ro-RO"/>
              </w:rPr>
              <w:t>Punctaj</w:t>
            </w:r>
            <w:r w:rsidRPr="00C37FB3">
              <w:rPr>
                <w:rFonts w:ascii="Cambria Bold" w:hAnsi="Cambria Bold"/>
                <w:b/>
                <w:color w:val="FFFFFF"/>
                <w:lang w:val="ro-RO"/>
              </w:rPr>
              <w:br/>
            </w:r>
            <w:r w:rsidRPr="00C37FB3">
              <w:rPr>
                <w:rFonts w:ascii="Cambria Bold" w:hAnsi="Cambria Bold"/>
                <w:b/>
                <w:color w:val="FFFFFF"/>
                <w:lang w:val="ro-RO"/>
              </w:rPr>
              <w:lastRenderedPageBreak/>
              <w:t>obținut</w:t>
            </w:r>
          </w:p>
        </w:tc>
        <w:tc>
          <w:tcPr>
            <w:tcW w:w="0" w:type="auto"/>
            <w:shd w:val="clear" w:color="auto" w:fill="015840"/>
            <w:vAlign w:val="center"/>
          </w:tcPr>
          <w:p w14:paraId="328A9598" w14:textId="77777777" w:rsidR="00F8526C" w:rsidRPr="00C37FB3" w:rsidRDefault="00000000">
            <w:pPr>
              <w:keepNext/>
              <w:jc w:val="center"/>
              <w:rPr>
                <w:lang w:val="ro-RO"/>
              </w:rPr>
            </w:pPr>
            <w:r w:rsidRPr="00C37FB3">
              <w:rPr>
                <w:rFonts w:ascii="Cambria Bold" w:hAnsi="Cambria Bold"/>
                <w:b/>
                <w:color w:val="FFFFFF"/>
                <w:lang w:val="ro-RO"/>
              </w:rPr>
              <w:lastRenderedPageBreak/>
              <w:t>Justificare</w:t>
            </w:r>
          </w:p>
        </w:tc>
      </w:tr>
      <w:tr w:rsidR="00F8526C" w:rsidRPr="00C37FB3" w14:paraId="5F0C2E9B" w14:textId="77777777">
        <w:trPr>
          <w:trHeight w:val="450"/>
        </w:trPr>
        <w:tc>
          <w:tcPr>
            <w:tcW w:w="0" w:type="auto"/>
            <w:gridSpan w:val="5"/>
            <w:shd w:val="clear" w:color="auto" w:fill="757575"/>
            <w:vAlign w:val="center"/>
          </w:tcPr>
          <w:p w14:paraId="66EAF6D5" w14:textId="77777777" w:rsidR="00F8526C" w:rsidRPr="00C37FB3" w:rsidRDefault="00000000">
            <w:pPr>
              <w:ind w:left="197" w:right="197" w:firstLine="493"/>
              <w:jc w:val="center"/>
              <w:rPr>
                <w:lang w:val="ro-RO"/>
              </w:rPr>
            </w:pPr>
            <w:r w:rsidRPr="00C37FB3">
              <w:rPr>
                <w:rFonts w:ascii="Cambria" w:hAnsi="Cambria"/>
                <w:color w:val="FFFFFF"/>
                <w:lang w:val="ro-RO"/>
              </w:rPr>
              <w:t>Pentru fiecare criteriu de departajare este necesară justificarea acordării punctajului</w:t>
            </w:r>
          </w:p>
        </w:tc>
      </w:tr>
      <w:tr w:rsidR="00F8526C" w:rsidRPr="00C37FB3" w14:paraId="54566065" w14:textId="77777777">
        <w:tc>
          <w:tcPr>
            <w:tcW w:w="0" w:type="auto"/>
            <w:shd w:val="clear" w:color="auto" w:fill="F8ECD2"/>
            <w:vAlign w:val="center"/>
          </w:tcPr>
          <w:p w14:paraId="7164D95B" w14:textId="77777777" w:rsidR="00F8526C" w:rsidRPr="00C37FB3" w:rsidRDefault="00000000">
            <w:pPr>
              <w:rPr>
                <w:lang w:val="ro-RO"/>
              </w:rPr>
            </w:pPr>
            <w:r w:rsidRPr="00C37FB3">
              <w:rPr>
                <w:rFonts w:ascii="Cambria" w:hAnsi="Cambria"/>
                <w:color w:val="58400C"/>
                <w:lang w:val="ro-RO"/>
              </w:rPr>
              <w:t>CD 1</w:t>
            </w:r>
          </w:p>
        </w:tc>
        <w:tc>
          <w:tcPr>
            <w:tcW w:w="0" w:type="auto"/>
            <w:shd w:val="clear" w:color="auto" w:fill="F8ECD2"/>
            <w:vAlign w:val="center"/>
          </w:tcPr>
          <w:p w14:paraId="44F36B39" w14:textId="77777777" w:rsidR="00F8526C" w:rsidRPr="00C37FB3" w:rsidRDefault="00000000">
            <w:pPr>
              <w:spacing w:line="360" w:lineRule="auto"/>
              <w:ind w:firstLine="493"/>
              <w:rPr>
                <w:lang w:val="ro-RO"/>
              </w:rPr>
            </w:pPr>
            <w:r w:rsidRPr="00C37FB3">
              <w:rPr>
                <w:rFonts w:ascii="Cambria" w:hAnsi="Cambria"/>
                <w:color w:val="58400C"/>
                <w:lang w:val="ro-RO"/>
              </w:rPr>
              <w:t>Numărul de locuri de muncă nou create</w:t>
            </w:r>
          </w:p>
        </w:tc>
        <w:tc>
          <w:tcPr>
            <w:tcW w:w="0" w:type="auto"/>
            <w:vAlign w:val="center"/>
          </w:tcPr>
          <w:p w14:paraId="49654A97" w14:textId="77777777" w:rsidR="00F8526C" w:rsidRPr="00C37FB3" w:rsidRDefault="00F8526C">
            <w:pPr>
              <w:rPr>
                <w:lang w:val="ro-RO"/>
              </w:rPr>
            </w:pPr>
          </w:p>
        </w:tc>
        <w:tc>
          <w:tcPr>
            <w:tcW w:w="0" w:type="auto"/>
            <w:vAlign w:val="center"/>
          </w:tcPr>
          <w:p w14:paraId="4DEB5760" w14:textId="77777777" w:rsidR="00F8526C" w:rsidRPr="00C37FB3" w:rsidRDefault="00F8526C">
            <w:pPr>
              <w:rPr>
                <w:lang w:val="ro-RO"/>
              </w:rPr>
            </w:pPr>
          </w:p>
        </w:tc>
        <w:tc>
          <w:tcPr>
            <w:tcW w:w="0" w:type="auto"/>
            <w:vAlign w:val="center"/>
          </w:tcPr>
          <w:p w14:paraId="5883D384" w14:textId="77777777" w:rsidR="00F8526C" w:rsidRPr="00C37FB3" w:rsidRDefault="00F8526C">
            <w:pPr>
              <w:rPr>
                <w:lang w:val="ro-RO"/>
              </w:rPr>
            </w:pPr>
          </w:p>
        </w:tc>
      </w:tr>
      <w:tr w:rsidR="00F8526C" w:rsidRPr="00C37FB3" w14:paraId="0B6A4478" w14:textId="77777777">
        <w:tc>
          <w:tcPr>
            <w:tcW w:w="0" w:type="auto"/>
            <w:gridSpan w:val="5"/>
            <w:shd w:val="clear" w:color="auto" w:fill="DDDDDD"/>
            <w:vAlign w:val="center"/>
          </w:tcPr>
          <w:p w14:paraId="10BCDCAF" w14:textId="77777777" w:rsidR="00F8526C" w:rsidRPr="00C37FB3" w:rsidRDefault="00000000">
            <w:pPr>
              <w:spacing w:line="360" w:lineRule="auto"/>
              <w:ind w:firstLine="493"/>
              <w:rPr>
                <w:lang w:val="ro-RO"/>
              </w:rPr>
            </w:pPr>
            <w:r w:rsidRPr="00C37FB3">
              <w:rPr>
                <w:rFonts w:ascii="Cambria" w:hAnsi="Cambria"/>
                <w:lang w:val="ro-RO"/>
              </w:rPr>
              <w:t>Documente obligatorii: Planul de afaceri</w:t>
            </w:r>
          </w:p>
          <w:p w14:paraId="386ADED2" w14:textId="77777777" w:rsidR="00F8526C" w:rsidRPr="00C37FB3" w:rsidRDefault="00000000">
            <w:pPr>
              <w:spacing w:line="360" w:lineRule="auto"/>
              <w:ind w:firstLine="493"/>
              <w:rPr>
                <w:lang w:val="ro-RO"/>
              </w:rPr>
            </w:pPr>
            <w:r w:rsidRPr="00C37FB3">
              <w:rPr>
                <w:rFonts w:ascii="Cambria" w:hAnsi="Cambria"/>
                <w:lang w:val="ro-RO"/>
              </w:rPr>
              <w:t>Metodologia de verificare: Se va lua în considerare numărul de locuri de muncă create în echivalent normă întreagă urmare implementării</w:t>
            </w:r>
          </w:p>
          <w:p w14:paraId="76F2EF6F" w14:textId="77777777" w:rsidR="00F8526C" w:rsidRPr="00C37FB3" w:rsidRDefault="00000000">
            <w:pPr>
              <w:spacing w:line="360" w:lineRule="auto"/>
              <w:ind w:firstLine="493"/>
              <w:rPr>
                <w:lang w:val="ro-RO"/>
              </w:rPr>
            </w:pPr>
            <w:r w:rsidRPr="00C37FB3">
              <w:rPr>
                <w:rFonts w:ascii="Cambria" w:hAnsi="Cambria"/>
                <w:lang w:val="ro-RO"/>
              </w:rPr>
              <w:t>proiectului. Se compară numărul total estimat de locuri de muncă</w:t>
            </w:r>
          </w:p>
          <w:p w14:paraId="60D86AA9" w14:textId="77777777" w:rsidR="00F8526C" w:rsidRPr="00C37FB3" w:rsidRDefault="00000000">
            <w:pPr>
              <w:spacing w:line="360" w:lineRule="auto"/>
              <w:ind w:firstLine="493"/>
              <w:rPr>
                <w:lang w:val="ro-RO"/>
              </w:rPr>
            </w:pPr>
            <w:r w:rsidRPr="00C37FB3">
              <w:rPr>
                <w:rFonts w:ascii="Cambria" w:hAnsi="Cambria"/>
                <w:lang w:val="ro-RO"/>
              </w:rPr>
              <w:t>create, în plus față de cel obligatoriu. Prioritate se acordă proiectelor cu numărul mai mare de locuri de muncă create.</w:t>
            </w:r>
          </w:p>
          <w:p w14:paraId="6980C09D" w14:textId="77777777" w:rsidR="00F8526C" w:rsidRPr="00C37FB3" w:rsidRDefault="00F8526C">
            <w:pPr>
              <w:rPr>
                <w:lang w:val="ro-RO"/>
              </w:rPr>
            </w:pPr>
          </w:p>
        </w:tc>
      </w:tr>
      <w:tr w:rsidR="00F8526C" w:rsidRPr="00C37FB3" w14:paraId="2A3436D1" w14:textId="77777777">
        <w:trPr>
          <w:trHeight w:val="360"/>
        </w:trPr>
        <w:tc>
          <w:tcPr>
            <w:tcW w:w="0" w:type="auto"/>
            <w:gridSpan w:val="5"/>
            <w:vAlign w:val="center"/>
          </w:tcPr>
          <w:p w14:paraId="06D1659F" w14:textId="77777777" w:rsidR="00F8526C" w:rsidRPr="00C37FB3" w:rsidRDefault="00000000">
            <w:pPr>
              <w:rPr>
                <w:lang w:val="ro-RO"/>
              </w:rPr>
            </w:pPr>
            <w:r w:rsidRPr="00C37FB3">
              <w:rPr>
                <w:rFonts w:ascii="Cambria" w:hAnsi="Cambria"/>
                <w:lang w:val="ro-RO"/>
              </w:rPr>
              <w:t> </w:t>
            </w:r>
          </w:p>
        </w:tc>
      </w:tr>
      <w:tr w:rsidR="00F8526C" w:rsidRPr="00C37FB3" w14:paraId="307F61D6" w14:textId="77777777">
        <w:tc>
          <w:tcPr>
            <w:tcW w:w="0" w:type="auto"/>
            <w:shd w:val="clear" w:color="auto" w:fill="F8ECD2"/>
            <w:vAlign w:val="center"/>
          </w:tcPr>
          <w:p w14:paraId="3027B04A" w14:textId="77777777" w:rsidR="00F8526C" w:rsidRPr="00C37FB3" w:rsidRDefault="00000000">
            <w:pPr>
              <w:rPr>
                <w:lang w:val="ro-RO"/>
              </w:rPr>
            </w:pPr>
            <w:r w:rsidRPr="00C37FB3">
              <w:rPr>
                <w:rFonts w:ascii="Cambria" w:hAnsi="Cambria"/>
                <w:color w:val="58400C"/>
                <w:lang w:val="ro-RO"/>
              </w:rPr>
              <w:t>CD 2</w:t>
            </w:r>
          </w:p>
        </w:tc>
        <w:tc>
          <w:tcPr>
            <w:tcW w:w="0" w:type="auto"/>
            <w:shd w:val="clear" w:color="auto" w:fill="F8ECD2"/>
            <w:vAlign w:val="center"/>
          </w:tcPr>
          <w:p w14:paraId="7DA2E1D8" w14:textId="77777777" w:rsidR="00F8526C" w:rsidRPr="00C37FB3" w:rsidRDefault="00000000">
            <w:pPr>
              <w:spacing w:line="360" w:lineRule="auto"/>
              <w:ind w:firstLine="493"/>
              <w:rPr>
                <w:lang w:val="ro-RO"/>
              </w:rPr>
            </w:pPr>
            <w:r w:rsidRPr="00C37FB3">
              <w:rPr>
                <w:rFonts w:ascii="Cambria" w:hAnsi="Cambria"/>
                <w:color w:val="58400C"/>
                <w:lang w:val="ro-RO"/>
              </w:rPr>
              <w:t>Proiecte ce vizează exclusiv activități de producție</w:t>
            </w:r>
          </w:p>
          <w:p w14:paraId="6CBF08F0" w14:textId="77777777" w:rsidR="00F8526C" w:rsidRPr="00C37FB3" w:rsidRDefault="00F8526C">
            <w:pPr>
              <w:rPr>
                <w:lang w:val="ro-RO"/>
              </w:rPr>
            </w:pPr>
          </w:p>
        </w:tc>
        <w:tc>
          <w:tcPr>
            <w:tcW w:w="0" w:type="auto"/>
            <w:vAlign w:val="center"/>
          </w:tcPr>
          <w:p w14:paraId="77C6C78F" w14:textId="77777777" w:rsidR="00F8526C" w:rsidRPr="00C37FB3" w:rsidRDefault="00F8526C">
            <w:pPr>
              <w:rPr>
                <w:lang w:val="ro-RO"/>
              </w:rPr>
            </w:pPr>
          </w:p>
        </w:tc>
        <w:tc>
          <w:tcPr>
            <w:tcW w:w="0" w:type="auto"/>
            <w:vAlign w:val="center"/>
          </w:tcPr>
          <w:p w14:paraId="1FE2BA34" w14:textId="77777777" w:rsidR="00F8526C" w:rsidRPr="00C37FB3" w:rsidRDefault="00F8526C">
            <w:pPr>
              <w:rPr>
                <w:lang w:val="ro-RO"/>
              </w:rPr>
            </w:pPr>
          </w:p>
        </w:tc>
        <w:tc>
          <w:tcPr>
            <w:tcW w:w="0" w:type="auto"/>
            <w:vAlign w:val="center"/>
          </w:tcPr>
          <w:p w14:paraId="580E1D1A" w14:textId="77777777" w:rsidR="00F8526C" w:rsidRPr="00C37FB3" w:rsidRDefault="00F8526C">
            <w:pPr>
              <w:rPr>
                <w:lang w:val="ro-RO"/>
              </w:rPr>
            </w:pPr>
          </w:p>
        </w:tc>
      </w:tr>
      <w:tr w:rsidR="00F8526C" w:rsidRPr="00C37FB3" w14:paraId="571C9BAF" w14:textId="77777777">
        <w:tc>
          <w:tcPr>
            <w:tcW w:w="0" w:type="auto"/>
            <w:gridSpan w:val="5"/>
            <w:shd w:val="clear" w:color="auto" w:fill="DDDDDD"/>
            <w:vAlign w:val="center"/>
          </w:tcPr>
          <w:p w14:paraId="21D91E18" w14:textId="77777777" w:rsidR="00F8526C" w:rsidRPr="00C37FB3" w:rsidRDefault="00000000">
            <w:pPr>
              <w:spacing w:line="360" w:lineRule="auto"/>
              <w:ind w:firstLine="493"/>
              <w:rPr>
                <w:lang w:val="ro-RO"/>
              </w:rPr>
            </w:pPr>
            <w:r w:rsidRPr="00C37FB3">
              <w:rPr>
                <w:rFonts w:ascii="Cambria" w:hAnsi="Cambria"/>
                <w:lang w:val="ro-RO"/>
              </w:rPr>
              <w:t>Documente obligatorii: Planul de afaceri</w:t>
            </w:r>
          </w:p>
          <w:p w14:paraId="21643FE9" w14:textId="77777777" w:rsidR="00F8526C" w:rsidRPr="00C37FB3" w:rsidRDefault="00000000">
            <w:pPr>
              <w:spacing w:line="360" w:lineRule="auto"/>
              <w:ind w:firstLine="493"/>
              <w:rPr>
                <w:lang w:val="ro-RO"/>
              </w:rPr>
            </w:pPr>
            <w:r w:rsidRPr="00C37FB3">
              <w:rPr>
                <w:rFonts w:ascii="Cambria" w:hAnsi="Cambria"/>
                <w:lang w:val="ro-RO"/>
              </w:rPr>
              <w:t>Metodologia de verificare: Evaluatorul verifică dacă activitatea descrisă</w:t>
            </w:r>
          </w:p>
          <w:p w14:paraId="1DF4822C" w14:textId="77777777" w:rsidR="00F8526C" w:rsidRPr="00C37FB3" w:rsidRDefault="00000000">
            <w:pPr>
              <w:spacing w:line="360" w:lineRule="auto"/>
              <w:ind w:firstLine="493"/>
              <w:rPr>
                <w:lang w:val="ro-RO"/>
              </w:rPr>
            </w:pPr>
            <w:r w:rsidRPr="00C37FB3">
              <w:rPr>
                <w:rFonts w:ascii="Cambria" w:hAnsi="Cambria"/>
                <w:lang w:val="ro-RO"/>
              </w:rPr>
              <w:t>este exclusiv în zona producției. Proiectele care vizează exclusiv activități de producție au prioritate.</w:t>
            </w:r>
          </w:p>
          <w:p w14:paraId="4832921F" w14:textId="77777777" w:rsidR="00F8526C" w:rsidRPr="00C37FB3" w:rsidRDefault="00F8526C">
            <w:pPr>
              <w:rPr>
                <w:lang w:val="ro-RO"/>
              </w:rPr>
            </w:pPr>
          </w:p>
        </w:tc>
      </w:tr>
      <w:tr w:rsidR="00F8526C" w:rsidRPr="00C37FB3" w14:paraId="6D10F92C" w14:textId="77777777">
        <w:trPr>
          <w:trHeight w:val="360"/>
        </w:trPr>
        <w:tc>
          <w:tcPr>
            <w:tcW w:w="0" w:type="auto"/>
            <w:gridSpan w:val="5"/>
            <w:vAlign w:val="center"/>
          </w:tcPr>
          <w:p w14:paraId="7F8D5C0A" w14:textId="77777777" w:rsidR="00F8526C" w:rsidRPr="00C37FB3" w:rsidRDefault="00000000">
            <w:pPr>
              <w:rPr>
                <w:lang w:val="ro-RO"/>
              </w:rPr>
            </w:pPr>
            <w:r w:rsidRPr="00C37FB3">
              <w:rPr>
                <w:rFonts w:ascii="Cambria" w:hAnsi="Cambria"/>
                <w:lang w:val="ro-RO"/>
              </w:rPr>
              <w:t> </w:t>
            </w:r>
          </w:p>
        </w:tc>
      </w:tr>
      <w:tr w:rsidR="00F8526C" w:rsidRPr="00C37FB3" w14:paraId="2A818F14" w14:textId="77777777">
        <w:tc>
          <w:tcPr>
            <w:tcW w:w="0" w:type="auto"/>
            <w:shd w:val="clear" w:color="auto" w:fill="F8ECD2"/>
            <w:vAlign w:val="center"/>
          </w:tcPr>
          <w:p w14:paraId="3F33EB78" w14:textId="77777777" w:rsidR="00F8526C" w:rsidRPr="00C37FB3" w:rsidRDefault="00000000">
            <w:pPr>
              <w:rPr>
                <w:lang w:val="ro-RO"/>
              </w:rPr>
            </w:pPr>
            <w:r w:rsidRPr="00C37FB3">
              <w:rPr>
                <w:rFonts w:ascii="Cambria" w:hAnsi="Cambria"/>
                <w:color w:val="58400C"/>
                <w:lang w:val="ro-RO"/>
              </w:rPr>
              <w:t>CD 3</w:t>
            </w:r>
          </w:p>
        </w:tc>
        <w:tc>
          <w:tcPr>
            <w:tcW w:w="0" w:type="auto"/>
            <w:shd w:val="clear" w:color="auto" w:fill="F8ECD2"/>
            <w:vAlign w:val="center"/>
          </w:tcPr>
          <w:p w14:paraId="45DD3662" w14:textId="77777777" w:rsidR="00F8526C" w:rsidRPr="00C37FB3" w:rsidRDefault="00000000">
            <w:pPr>
              <w:spacing w:line="360" w:lineRule="auto"/>
              <w:ind w:firstLine="493"/>
              <w:rPr>
                <w:lang w:val="ro-RO"/>
              </w:rPr>
            </w:pPr>
            <w:r w:rsidRPr="00C37FB3">
              <w:rPr>
                <w:rFonts w:ascii="Cambria" w:hAnsi="Cambria"/>
                <w:color w:val="58400C"/>
                <w:lang w:val="ro-RO"/>
              </w:rPr>
              <w:t>Integrări ale mijloacelor de digitalizare</w:t>
            </w:r>
          </w:p>
          <w:p w14:paraId="527C14A2" w14:textId="77777777" w:rsidR="00F8526C" w:rsidRPr="00C37FB3" w:rsidRDefault="00F8526C">
            <w:pPr>
              <w:rPr>
                <w:lang w:val="ro-RO"/>
              </w:rPr>
            </w:pPr>
          </w:p>
        </w:tc>
        <w:tc>
          <w:tcPr>
            <w:tcW w:w="0" w:type="auto"/>
            <w:vAlign w:val="center"/>
          </w:tcPr>
          <w:p w14:paraId="7D306C2E" w14:textId="77777777" w:rsidR="00F8526C" w:rsidRPr="00C37FB3" w:rsidRDefault="00F8526C">
            <w:pPr>
              <w:rPr>
                <w:lang w:val="ro-RO"/>
              </w:rPr>
            </w:pPr>
          </w:p>
        </w:tc>
        <w:tc>
          <w:tcPr>
            <w:tcW w:w="0" w:type="auto"/>
            <w:vAlign w:val="center"/>
          </w:tcPr>
          <w:p w14:paraId="45B31F0A" w14:textId="77777777" w:rsidR="00F8526C" w:rsidRPr="00C37FB3" w:rsidRDefault="00F8526C">
            <w:pPr>
              <w:rPr>
                <w:lang w:val="ro-RO"/>
              </w:rPr>
            </w:pPr>
          </w:p>
        </w:tc>
        <w:tc>
          <w:tcPr>
            <w:tcW w:w="0" w:type="auto"/>
            <w:vAlign w:val="center"/>
          </w:tcPr>
          <w:p w14:paraId="03BAA611" w14:textId="77777777" w:rsidR="00F8526C" w:rsidRPr="00C37FB3" w:rsidRDefault="00F8526C">
            <w:pPr>
              <w:rPr>
                <w:lang w:val="ro-RO"/>
              </w:rPr>
            </w:pPr>
          </w:p>
        </w:tc>
      </w:tr>
      <w:tr w:rsidR="00F8526C" w:rsidRPr="00C37FB3" w14:paraId="52253A61" w14:textId="77777777">
        <w:tc>
          <w:tcPr>
            <w:tcW w:w="0" w:type="auto"/>
            <w:gridSpan w:val="5"/>
            <w:shd w:val="clear" w:color="auto" w:fill="DDDDDD"/>
            <w:vAlign w:val="center"/>
          </w:tcPr>
          <w:p w14:paraId="475AAEE2" w14:textId="77777777" w:rsidR="00F8526C" w:rsidRPr="00C37FB3" w:rsidRDefault="00000000">
            <w:pPr>
              <w:spacing w:line="360" w:lineRule="auto"/>
              <w:ind w:firstLine="493"/>
              <w:rPr>
                <w:lang w:val="ro-RO"/>
              </w:rPr>
            </w:pPr>
            <w:r w:rsidRPr="00C37FB3">
              <w:rPr>
                <w:rFonts w:ascii="Cambria Bold" w:hAnsi="Cambria Bold"/>
                <w:b/>
                <w:lang w:val="ro-RO"/>
              </w:rPr>
              <w:t>Documente obligatorii:</w:t>
            </w:r>
            <w:r w:rsidRPr="00C37FB3">
              <w:rPr>
                <w:rFonts w:ascii="Cambria" w:hAnsi="Cambria"/>
                <w:lang w:val="ro-RO"/>
              </w:rPr>
              <w:t>Planul de afaceri</w:t>
            </w:r>
          </w:p>
          <w:p w14:paraId="7CF3EBEA" w14:textId="77777777" w:rsidR="00F8526C" w:rsidRPr="00C37FB3" w:rsidRDefault="00000000">
            <w:pPr>
              <w:spacing w:line="360" w:lineRule="auto"/>
              <w:ind w:firstLine="493"/>
              <w:rPr>
                <w:lang w:val="ro-RO"/>
              </w:rPr>
            </w:pPr>
            <w:r w:rsidRPr="00C37FB3">
              <w:rPr>
                <w:rFonts w:ascii="Cambria Bold" w:hAnsi="Cambria Bold"/>
                <w:b/>
                <w:lang w:val="ro-RO"/>
              </w:rPr>
              <w:t>Metodologia de verificare:</w:t>
            </w:r>
            <w:r w:rsidRPr="00C37FB3">
              <w:rPr>
                <w:rFonts w:ascii="Cambria" w:hAnsi="Cambria"/>
                <w:lang w:val="ro-RO"/>
              </w:rPr>
              <w:t> Se examinează dacă există măsuri privind</w:t>
            </w:r>
          </w:p>
          <w:p w14:paraId="34AE6BB7" w14:textId="77777777" w:rsidR="00F8526C" w:rsidRPr="00C37FB3" w:rsidRDefault="00000000">
            <w:pPr>
              <w:spacing w:line="360" w:lineRule="auto"/>
              <w:ind w:firstLine="493"/>
              <w:rPr>
                <w:lang w:val="ro-RO"/>
              </w:rPr>
            </w:pPr>
            <w:r w:rsidRPr="00C37FB3">
              <w:rPr>
                <w:rFonts w:ascii="Cambria" w:hAnsi="Cambria"/>
                <w:lang w:val="ro-RO"/>
              </w:rPr>
              <w:t>digitalizarea activității. Proiectele care integrează mijloace de</w:t>
            </w:r>
          </w:p>
          <w:p w14:paraId="22672120" w14:textId="77777777" w:rsidR="00F8526C" w:rsidRPr="00C37FB3" w:rsidRDefault="00000000">
            <w:pPr>
              <w:spacing w:line="360" w:lineRule="auto"/>
              <w:ind w:firstLine="493"/>
              <w:rPr>
                <w:lang w:val="ro-RO"/>
              </w:rPr>
            </w:pPr>
            <w:r w:rsidRPr="00C37FB3">
              <w:rPr>
                <w:rFonts w:ascii="Cambria" w:hAnsi="Cambria"/>
                <w:lang w:val="ro-RO"/>
              </w:rPr>
              <w:t>digitalizare sunt prioritizate.</w:t>
            </w:r>
          </w:p>
          <w:p w14:paraId="696E93B3" w14:textId="77777777" w:rsidR="00F8526C" w:rsidRPr="00C37FB3" w:rsidRDefault="00F8526C">
            <w:pPr>
              <w:rPr>
                <w:lang w:val="ro-RO"/>
              </w:rPr>
            </w:pPr>
          </w:p>
        </w:tc>
      </w:tr>
      <w:tr w:rsidR="00F8526C" w:rsidRPr="00C37FB3" w14:paraId="469EA7FB" w14:textId="77777777">
        <w:trPr>
          <w:trHeight w:val="360"/>
        </w:trPr>
        <w:tc>
          <w:tcPr>
            <w:tcW w:w="0" w:type="auto"/>
            <w:gridSpan w:val="5"/>
            <w:vAlign w:val="center"/>
          </w:tcPr>
          <w:p w14:paraId="793D7AD8" w14:textId="77777777" w:rsidR="00F8526C" w:rsidRPr="00C37FB3" w:rsidRDefault="00000000">
            <w:pPr>
              <w:rPr>
                <w:lang w:val="ro-RO"/>
              </w:rPr>
            </w:pPr>
            <w:r w:rsidRPr="00C37FB3">
              <w:rPr>
                <w:rFonts w:ascii="Cambria" w:hAnsi="Cambria"/>
                <w:lang w:val="ro-RO"/>
              </w:rPr>
              <w:lastRenderedPageBreak/>
              <w:t> </w:t>
            </w:r>
          </w:p>
        </w:tc>
      </w:tr>
      <w:tr w:rsidR="00F8526C" w:rsidRPr="00C37FB3" w14:paraId="77742496" w14:textId="77777777">
        <w:tc>
          <w:tcPr>
            <w:tcW w:w="0" w:type="auto"/>
            <w:shd w:val="clear" w:color="auto" w:fill="F8ECD2"/>
            <w:vAlign w:val="center"/>
          </w:tcPr>
          <w:p w14:paraId="4F9F173B" w14:textId="77777777" w:rsidR="00F8526C" w:rsidRPr="00C37FB3" w:rsidRDefault="00000000">
            <w:pPr>
              <w:rPr>
                <w:lang w:val="ro-RO"/>
              </w:rPr>
            </w:pPr>
            <w:r w:rsidRPr="00C37FB3">
              <w:rPr>
                <w:rFonts w:ascii="Cambria" w:hAnsi="Cambria"/>
                <w:color w:val="58400C"/>
                <w:lang w:val="ro-RO"/>
              </w:rPr>
              <w:t>CD 4</w:t>
            </w:r>
          </w:p>
        </w:tc>
        <w:tc>
          <w:tcPr>
            <w:tcW w:w="0" w:type="auto"/>
            <w:shd w:val="clear" w:color="auto" w:fill="F8ECD2"/>
            <w:vAlign w:val="center"/>
          </w:tcPr>
          <w:p w14:paraId="254B247A" w14:textId="77777777" w:rsidR="00F8526C" w:rsidRPr="00C37FB3" w:rsidRDefault="00000000">
            <w:pPr>
              <w:spacing w:line="360" w:lineRule="auto"/>
              <w:ind w:firstLine="493"/>
              <w:rPr>
                <w:lang w:val="ro-RO"/>
              </w:rPr>
            </w:pPr>
            <w:r w:rsidRPr="00C37FB3">
              <w:rPr>
                <w:rFonts w:ascii="Cambria" w:hAnsi="Cambria"/>
                <w:color w:val="58400C"/>
                <w:lang w:val="ro-RO"/>
              </w:rPr>
              <w:t>Utilizarea energiei din surse regenerabile</w:t>
            </w:r>
          </w:p>
          <w:p w14:paraId="4EC32154" w14:textId="77777777" w:rsidR="00F8526C" w:rsidRPr="00C37FB3" w:rsidRDefault="00F8526C">
            <w:pPr>
              <w:rPr>
                <w:lang w:val="ro-RO"/>
              </w:rPr>
            </w:pPr>
          </w:p>
        </w:tc>
        <w:tc>
          <w:tcPr>
            <w:tcW w:w="0" w:type="auto"/>
            <w:vAlign w:val="center"/>
          </w:tcPr>
          <w:p w14:paraId="2EE27885" w14:textId="77777777" w:rsidR="00F8526C" w:rsidRPr="00C37FB3" w:rsidRDefault="00F8526C">
            <w:pPr>
              <w:rPr>
                <w:lang w:val="ro-RO"/>
              </w:rPr>
            </w:pPr>
          </w:p>
        </w:tc>
        <w:tc>
          <w:tcPr>
            <w:tcW w:w="0" w:type="auto"/>
            <w:vAlign w:val="center"/>
          </w:tcPr>
          <w:p w14:paraId="41365A76" w14:textId="77777777" w:rsidR="00F8526C" w:rsidRPr="00C37FB3" w:rsidRDefault="00F8526C">
            <w:pPr>
              <w:rPr>
                <w:lang w:val="ro-RO"/>
              </w:rPr>
            </w:pPr>
          </w:p>
        </w:tc>
        <w:tc>
          <w:tcPr>
            <w:tcW w:w="0" w:type="auto"/>
            <w:vAlign w:val="center"/>
          </w:tcPr>
          <w:p w14:paraId="5D393A08" w14:textId="77777777" w:rsidR="00F8526C" w:rsidRPr="00C37FB3" w:rsidRDefault="00F8526C">
            <w:pPr>
              <w:rPr>
                <w:lang w:val="ro-RO"/>
              </w:rPr>
            </w:pPr>
          </w:p>
        </w:tc>
      </w:tr>
      <w:tr w:rsidR="00F8526C" w:rsidRPr="00C37FB3" w14:paraId="2E6B1288" w14:textId="77777777">
        <w:tc>
          <w:tcPr>
            <w:tcW w:w="0" w:type="auto"/>
            <w:gridSpan w:val="5"/>
            <w:shd w:val="clear" w:color="auto" w:fill="DDDDDD"/>
            <w:vAlign w:val="center"/>
          </w:tcPr>
          <w:p w14:paraId="3DAC8CF9" w14:textId="77777777" w:rsidR="00F8526C" w:rsidRPr="00C37FB3" w:rsidRDefault="00000000">
            <w:pPr>
              <w:spacing w:line="360" w:lineRule="auto"/>
              <w:ind w:firstLine="493"/>
              <w:rPr>
                <w:lang w:val="ro-RO"/>
              </w:rPr>
            </w:pPr>
            <w:r w:rsidRPr="00C37FB3">
              <w:rPr>
                <w:rFonts w:ascii="Cambria Bold" w:hAnsi="Cambria Bold"/>
                <w:b/>
                <w:lang w:val="ro-RO"/>
              </w:rPr>
              <w:t>Documente obligatorii</w:t>
            </w:r>
            <w:r w:rsidRPr="00C37FB3">
              <w:rPr>
                <w:rFonts w:ascii="Cambria" w:hAnsi="Cambria"/>
                <w:lang w:val="ro-RO"/>
              </w:rPr>
              <w:t>: Planul de afaceri</w:t>
            </w:r>
          </w:p>
          <w:p w14:paraId="1FA8F750" w14:textId="77777777" w:rsidR="00F8526C" w:rsidRPr="00C37FB3" w:rsidRDefault="00000000">
            <w:pPr>
              <w:spacing w:line="360" w:lineRule="auto"/>
              <w:ind w:firstLine="493"/>
              <w:rPr>
                <w:lang w:val="ro-RO"/>
              </w:rPr>
            </w:pPr>
            <w:r w:rsidRPr="00C37FB3">
              <w:rPr>
                <w:rFonts w:ascii="Cambria Bold" w:hAnsi="Cambria Bold"/>
                <w:b/>
                <w:lang w:val="ro-RO"/>
              </w:rPr>
              <w:t>Metodologia de verificare</w:t>
            </w:r>
            <w:r w:rsidRPr="00C37FB3">
              <w:rPr>
                <w:rFonts w:ascii="Cambria" w:hAnsi="Cambria"/>
                <w:lang w:val="ro-RO"/>
              </w:rPr>
              <w:t>: Se examinează dacă proiectul include</w:t>
            </w:r>
          </w:p>
          <w:p w14:paraId="30247D26" w14:textId="77777777" w:rsidR="00F8526C" w:rsidRPr="00C37FB3" w:rsidRDefault="00000000">
            <w:pPr>
              <w:spacing w:line="360" w:lineRule="auto"/>
              <w:ind w:firstLine="493"/>
              <w:rPr>
                <w:lang w:val="ro-RO"/>
              </w:rPr>
            </w:pPr>
            <w:r w:rsidRPr="00C37FB3">
              <w:rPr>
                <w:rFonts w:ascii="Cambria" w:hAnsi="Cambria"/>
                <w:lang w:val="ro-RO"/>
              </w:rPr>
              <w:t>investiții în surse regenerabile. Proiectele care propun utilizarea energiei din surse regenerabile sunt prioritizate.</w:t>
            </w:r>
          </w:p>
          <w:p w14:paraId="02E1E06B" w14:textId="77777777" w:rsidR="00F8526C" w:rsidRPr="00C37FB3" w:rsidRDefault="00F8526C">
            <w:pPr>
              <w:rPr>
                <w:lang w:val="ro-RO"/>
              </w:rPr>
            </w:pPr>
          </w:p>
        </w:tc>
      </w:tr>
      <w:tr w:rsidR="00F8526C" w:rsidRPr="00C37FB3" w14:paraId="513A6B14" w14:textId="77777777">
        <w:trPr>
          <w:trHeight w:val="360"/>
        </w:trPr>
        <w:tc>
          <w:tcPr>
            <w:tcW w:w="0" w:type="auto"/>
            <w:gridSpan w:val="5"/>
            <w:vAlign w:val="center"/>
          </w:tcPr>
          <w:p w14:paraId="5CB2C4F2" w14:textId="77777777" w:rsidR="00F8526C" w:rsidRPr="00C37FB3" w:rsidRDefault="00000000">
            <w:pPr>
              <w:rPr>
                <w:lang w:val="ro-RO"/>
              </w:rPr>
            </w:pPr>
            <w:r w:rsidRPr="00C37FB3">
              <w:rPr>
                <w:rFonts w:ascii="Cambria" w:hAnsi="Cambria"/>
                <w:lang w:val="ro-RO"/>
              </w:rPr>
              <w:t> </w:t>
            </w:r>
          </w:p>
        </w:tc>
      </w:tr>
      <w:tr w:rsidR="00F8526C" w:rsidRPr="00C37FB3" w14:paraId="6725C13F" w14:textId="77777777">
        <w:tc>
          <w:tcPr>
            <w:tcW w:w="0" w:type="auto"/>
            <w:shd w:val="clear" w:color="auto" w:fill="F8ECD2"/>
            <w:vAlign w:val="center"/>
          </w:tcPr>
          <w:p w14:paraId="492ABF13" w14:textId="77777777" w:rsidR="00F8526C" w:rsidRPr="00C37FB3" w:rsidRDefault="00000000">
            <w:pPr>
              <w:rPr>
                <w:lang w:val="ro-RO"/>
              </w:rPr>
            </w:pPr>
            <w:r w:rsidRPr="00C37FB3">
              <w:rPr>
                <w:rFonts w:ascii="Cambria" w:hAnsi="Cambria"/>
                <w:color w:val="58400C"/>
                <w:lang w:val="ro-RO"/>
              </w:rPr>
              <w:t>CD 5</w:t>
            </w:r>
          </w:p>
        </w:tc>
        <w:tc>
          <w:tcPr>
            <w:tcW w:w="0" w:type="auto"/>
            <w:shd w:val="clear" w:color="auto" w:fill="F8ECD2"/>
            <w:vAlign w:val="center"/>
          </w:tcPr>
          <w:p w14:paraId="07F10975" w14:textId="77777777" w:rsidR="00F8526C" w:rsidRPr="00C37FB3" w:rsidRDefault="00000000">
            <w:pPr>
              <w:spacing w:line="360" w:lineRule="auto"/>
              <w:ind w:firstLine="493"/>
              <w:rPr>
                <w:lang w:val="ro-RO"/>
              </w:rPr>
            </w:pPr>
            <w:r w:rsidRPr="00C37FB3">
              <w:rPr>
                <w:rFonts w:ascii="Cambria" w:hAnsi="Cambria"/>
                <w:color w:val="58400C"/>
                <w:lang w:val="ro-RO"/>
              </w:rPr>
              <w:t>Creșterea eficienței energetice</w:t>
            </w:r>
          </w:p>
          <w:p w14:paraId="450480E8" w14:textId="77777777" w:rsidR="00F8526C" w:rsidRPr="00C37FB3" w:rsidRDefault="00F8526C">
            <w:pPr>
              <w:rPr>
                <w:lang w:val="ro-RO"/>
              </w:rPr>
            </w:pPr>
          </w:p>
        </w:tc>
        <w:tc>
          <w:tcPr>
            <w:tcW w:w="0" w:type="auto"/>
            <w:vAlign w:val="center"/>
          </w:tcPr>
          <w:p w14:paraId="58D20EFC" w14:textId="77777777" w:rsidR="00F8526C" w:rsidRPr="00C37FB3" w:rsidRDefault="00F8526C">
            <w:pPr>
              <w:rPr>
                <w:lang w:val="ro-RO"/>
              </w:rPr>
            </w:pPr>
          </w:p>
        </w:tc>
        <w:tc>
          <w:tcPr>
            <w:tcW w:w="0" w:type="auto"/>
            <w:vAlign w:val="center"/>
          </w:tcPr>
          <w:p w14:paraId="0D95B710" w14:textId="77777777" w:rsidR="00F8526C" w:rsidRPr="00C37FB3" w:rsidRDefault="00F8526C">
            <w:pPr>
              <w:rPr>
                <w:lang w:val="ro-RO"/>
              </w:rPr>
            </w:pPr>
          </w:p>
        </w:tc>
        <w:tc>
          <w:tcPr>
            <w:tcW w:w="0" w:type="auto"/>
            <w:vAlign w:val="center"/>
          </w:tcPr>
          <w:p w14:paraId="439C884D" w14:textId="77777777" w:rsidR="00F8526C" w:rsidRPr="00C37FB3" w:rsidRDefault="00F8526C">
            <w:pPr>
              <w:rPr>
                <w:lang w:val="ro-RO"/>
              </w:rPr>
            </w:pPr>
          </w:p>
        </w:tc>
      </w:tr>
      <w:tr w:rsidR="00F8526C" w:rsidRPr="00C37FB3" w14:paraId="14138AC3" w14:textId="77777777">
        <w:tc>
          <w:tcPr>
            <w:tcW w:w="0" w:type="auto"/>
            <w:gridSpan w:val="5"/>
            <w:shd w:val="clear" w:color="auto" w:fill="DDDDDD"/>
            <w:vAlign w:val="center"/>
          </w:tcPr>
          <w:p w14:paraId="2E736E78" w14:textId="77777777" w:rsidR="00F8526C" w:rsidRPr="00C37FB3" w:rsidRDefault="00000000">
            <w:pPr>
              <w:spacing w:line="360" w:lineRule="auto"/>
              <w:ind w:firstLine="493"/>
              <w:rPr>
                <w:lang w:val="ro-RO"/>
              </w:rPr>
            </w:pPr>
            <w:r w:rsidRPr="00C37FB3">
              <w:rPr>
                <w:rFonts w:ascii="Cambria Bold" w:hAnsi="Cambria Bold"/>
                <w:b/>
                <w:lang w:val="ro-RO"/>
              </w:rPr>
              <w:t>Documente obligatorii:</w:t>
            </w:r>
            <w:r w:rsidRPr="00C37FB3">
              <w:rPr>
                <w:rFonts w:ascii="Cambria" w:hAnsi="Cambria"/>
                <w:lang w:val="ro-RO"/>
              </w:rPr>
              <w:t>Planul de afaceri</w:t>
            </w:r>
          </w:p>
          <w:p w14:paraId="1D61D09B" w14:textId="77777777" w:rsidR="00F8526C" w:rsidRPr="00C37FB3" w:rsidRDefault="00000000">
            <w:pPr>
              <w:spacing w:line="360" w:lineRule="auto"/>
              <w:ind w:firstLine="493"/>
              <w:rPr>
                <w:lang w:val="ro-RO"/>
              </w:rPr>
            </w:pPr>
            <w:r w:rsidRPr="00C37FB3">
              <w:rPr>
                <w:rFonts w:ascii="Cambria Bold" w:hAnsi="Cambria Bold"/>
                <w:b/>
                <w:lang w:val="ro-RO"/>
              </w:rPr>
              <w:t>Metodologia de verificare:</w:t>
            </w:r>
            <w:r w:rsidRPr="00C37FB3">
              <w:rPr>
                <w:rFonts w:ascii="Cambria" w:hAnsi="Cambria"/>
                <w:lang w:val="ro-RO"/>
              </w:rPr>
              <w:t> Se verifică dacă proiectul cuprinde măsuri de eficiență energetică. Proiectele care propun creșterea eficienței</w:t>
            </w:r>
          </w:p>
          <w:p w14:paraId="4C8C8A12" w14:textId="77777777" w:rsidR="00F8526C" w:rsidRPr="00C37FB3" w:rsidRDefault="00000000">
            <w:pPr>
              <w:spacing w:line="360" w:lineRule="auto"/>
              <w:ind w:firstLine="493"/>
              <w:rPr>
                <w:lang w:val="ro-RO"/>
              </w:rPr>
            </w:pPr>
            <w:r w:rsidRPr="00C37FB3">
              <w:rPr>
                <w:rFonts w:ascii="Cambria" w:hAnsi="Cambria"/>
                <w:lang w:val="ro-RO"/>
              </w:rPr>
              <w:t>energetice sunt prioritizate.</w:t>
            </w:r>
          </w:p>
          <w:p w14:paraId="4699C47B" w14:textId="77777777" w:rsidR="00F8526C" w:rsidRPr="00C37FB3" w:rsidRDefault="00F8526C">
            <w:pPr>
              <w:rPr>
                <w:lang w:val="ro-RO"/>
              </w:rPr>
            </w:pPr>
          </w:p>
        </w:tc>
      </w:tr>
      <w:tr w:rsidR="00F8526C" w:rsidRPr="00C37FB3" w14:paraId="5A4CD74F" w14:textId="77777777">
        <w:trPr>
          <w:trHeight w:val="360"/>
        </w:trPr>
        <w:tc>
          <w:tcPr>
            <w:tcW w:w="0" w:type="auto"/>
            <w:gridSpan w:val="5"/>
            <w:vAlign w:val="center"/>
          </w:tcPr>
          <w:p w14:paraId="4CBF19C7" w14:textId="77777777" w:rsidR="00F8526C" w:rsidRPr="00C37FB3" w:rsidRDefault="00000000">
            <w:pPr>
              <w:rPr>
                <w:lang w:val="ro-RO"/>
              </w:rPr>
            </w:pPr>
            <w:r w:rsidRPr="00C37FB3">
              <w:rPr>
                <w:rFonts w:ascii="Cambria" w:hAnsi="Cambria"/>
                <w:lang w:val="ro-RO"/>
              </w:rPr>
              <w:t> </w:t>
            </w:r>
          </w:p>
        </w:tc>
      </w:tr>
      <w:tr w:rsidR="00F8526C" w:rsidRPr="00C37FB3" w14:paraId="3EF57482" w14:textId="77777777">
        <w:tc>
          <w:tcPr>
            <w:tcW w:w="0" w:type="auto"/>
            <w:shd w:val="clear" w:color="auto" w:fill="F8ECD2"/>
            <w:vAlign w:val="center"/>
          </w:tcPr>
          <w:p w14:paraId="50ECE0BE" w14:textId="77777777" w:rsidR="00F8526C" w:rsidRPr="00C37FB3" w:rsidRDefault="00000000">
            <w:pPr>
              <w:rPr>
                <w:lang w:val="ro-RO"/>
              </w:rPr>
            </w:pPr>
            <w:r w:rsidRPr="00C37FB3">
              <w:rPr>
                <w:rFonts w:ascii="Cambria" w:hAnsi="Cambria"/>
                <w:color w:val="58400C"/>
                <w:lang w:val="ro-RO"/>
              </w:rPr>
              <w:t>CD 6</w:t>
            </w:r>
          </w:p>
        </w:tc>
        <w:tc>
          <w:tcPr>
            <w:tcW w:w="0" w:type="auto"/>
            <w:shd w:val="clear" w:color="auto" w:fill="F8ECD2"/>
            <w:vAlign w:val="center"/>
          </w:tcPr>
          <w:p w14:paraId="2A76BA35" w14:textId="77777777" w:rsidR="00F8526C" w:rsidRPr="00C37FB3" w:rsidRDefault="00000000">
            <w:pPr>
              <w:spacing w:line="360" w:lineRule="auto"/>
              <w:ind w:firstLine="493"/>
              <w:rPr>
                <w:lang w:val="ro-RO"/>
              </w:rPr>
            </w:pPr>
            <w:r w:rsidRPr="00C37FB3">
              <w:rPr>
                <w:rFonts w:ascii="Cambria" w:hAnsi="Cambria"/>
                <w:color w:val="58400C"/>
                <w:lang w:val="ro-RO"/>
              </w:rPr>
              <w:t>Ordinea depunerii proiectelor</w:t>
            </w:r>
          </w:p>
          <w:p w14:paraId="27D24D49" w14:textId="77777777" w:rsidR="00F8526C" w:rsidRPr="00C37FB3" w:rsidRDefault="00F8526C">
            <w:pPr>
              <w:rPr>
                <w:lang w:val="ro-RO"/>
              </w:rPr>
            </w:pPr>
          </w:p>
        </w:tc>
        <w:tc>
          <w:tcPr>
            <w:tcW w:w="0" w:type="auto"/>
            <w:vAlign w:val="center"/>
          </w:tcPr>
          <w:p w14:paraId="49EBAEAE" w14:textId="77777777" w:rsidR="00F8526C" w:rsidRPr="00C37FB3" w:rsidRDefault="00F8526C">
            <w:pPr>
              <w:rPr>
                <w:lang w:val="ro-RO"/>
              </w:rPr>
            </w:pPr>
          </w:p>
        </w:tc>
        <w:tc>
          <w:tcPr>
            <w:tcW w:w="0" w:type="auto"/>
            <w:vAlign w:val="center"/>
          </w:tcPr>
          <w:p w14:paraId="719915C9" w14:textId="77777777" w:rsidR="00F8526C" w:rsidRPr="00C37FB3" w:rsidRDefault="00F8526C">
            <w:pPr>
              <w:rPr>
                <w:lang w:val="ro-RO"/>
              </w:rPr>
            </w:pPr>
          </w:p>
        </w:tc>
        <w:tc>
          <w:tcPr>
            <w:tcW w:w="0" w:type="auto"/>
            <w:vAlign w:val="center"/>
          </w:tcPr>
          <w:p w14:paraId="18E5B24A" w14:textId="77777777" w:rsidR="00F8526C" w:rsidRPr="00C37FB3" w:rsidRDefault="00F8526C">
            <w:pPr>
              <w:rPr>
                <w:lang w:val="ro-RO"/>
              </w:rPr>
            </w:pPr>
          </w:p>
        </w:tc>
      </w:tr>
      <w:tr w:rsidR="00F8526C" w:rsidRPr="00C37FB3" w14:paraId="2F4B00B2" w14:textId="77777777">
        <w:tc>
          <w:tcPr>
            <w:tcW w:w="0" w:type="auto"/>
            <w:gridSpan w:val="5"/>
            <w:shd w:val="clear" w:color="auto" w:fill="DDDDDD"/>
            <w:vAlign w:val="center"/>
          </w:tcPr>
          <w:p w14:paraId="69837ED5" w14:textId="77777777" w:rsidR="00F8526C" w:rsidRPr="00C37FB3" w:rsidRDefault="00000000">
            <w:pPr>
              <w:spacing w:line="360" w:lineRule="auto"/>
              <w:ind w:firstLine="493"/>
              <w:rPr>
                <w:lang w:val="ro-RO"/>
              </w:rPr>
            </w:pPr>
            <w:r w:rsidRPr="00C37FB3">
              <w:rPr>
                <w:rFonts w:ascii="Cambria" w:hAnsi="Cambria"/>
                <w:lang w:val="ro-RO"/>
              </w:rPr>
              <w:t>Documente obligatorii: Înregistrarea electronică a cererii – data și ora oficială de depunere.</w:t>
            </w:r>
          </w:p>
          <w:p w14:paraId="74A5A8E3" w14:textId="77777777" w:rsidR="00F8526C" w:rsidRPr="00C37FB3" w:rsidRDefault="00000000">
            <w:pPr>
              <w:spacing w:line="360" w:lineRule="auto"/>
              <w:ind w:firstLine="493"/>
              <w:rPr>
                <w:lang w:val="ro-RO"/>
              </w:rPr>
            </w:pPr>
            <w:r w:rsidRPr="00C37FB3">
              <w:rPr>
                <w:rFonts w:ascii="Cambria" w:hAnsi="Cambria"/>
                <w:lang w:val="ro-RO"/>
              </w:rPr>
              <w:t> Metodologia de verificare: Se verifică data și ora depunerii, primul proiect depus având prioritate.</w:t>
            </w:r>
          </w:p>
          <w:p w14:paraId="124D01CE" w14:textId="77777777" w:rsidR="00F8526C" w:rsidRPr="00C37FB3" w:rsidRDefault="00F8526C">
            <w:pPr>
              <w:rPr>
                <w:lang w:val="ro-RO"/>
              </w:rPr>
            </w:pPr>
          </w:p>
        </w:tc>
      </w:tr>
      <w:tr w:rsidR="00F8526C" w:rsidRPr="00C37FB3" w14:paraId="56D87952" w14:textId="77777777">
        <w:trPr>
          <w:trHeight w:val="360"/>
        </w:trPr>
        <w:tc>
          <w:tcPr>
            <w:tcW w:w="0" w:type="auto"/>
            <w:gridSpan w:val="5"/>
            <w:vAlign w:val="center"/>
          </w:tcPr>
          <w:p w14:paraId="6B6683BA" w14:textId="77777777" w:rsidR="00F8526C" w:rsidRPr="00C37FB3" w:rsidRDefault="00000000">
            <w:pPr>
              <w:rPr>
                <w:lang w:val="ro-RO"/>
              </w:rPr>
            </w:pPr>
            <w:r w:rsidRPr="00C37FB3">
              <w:rPr>
                <w:rFonts w:ascii="Cambria" w:hAnsi="Cambria"/>
                <w:lang w:val="ro-RO"/>
              </w:rPr>
              <w:t> </w:t>
            </w:r>
          </w:p>
        </w:tc>
      </w:tr>
    </w:tbl>
    <w:p w14:paraId="49B31747" w14:textId="77777777" w:rsidR="00F8526C" w:rsidRPr="00C37FB3" w:rsidRDefault="00000000">
      <w:pPr>
        <w:spacing w:line="264" w:lineRule="auto"/>
        <w:rPr>
          <w:lang w:val="ro-RO"/>
        </w:rPr>
      </w:pPr>
      <w:r w:rsidRPr="00C37FB3">
        <w:rPr>
          <w:rFonts w:ascii="Cambria" w:hAnsi="Cambria"/>
          <w:lang w:val="ro-RO"/>
        </w:rPr>
        <w:br/>
      </w:r>
      <w:r w:rsidRPr="00C37FB3">
        <w:rPr>
          <w:rFonts w:ascii="Cambria Bold" w:hAnsi="Cambria Bold"/>
          <w:b/>
          <w:lang w:val="ro-RO"/>
        </w:rPr>
        <w:t>Observații</w:t>
      </w:r>
      <w:r w:rsidRPr="00C37FB3">
        <w:rPr>
          <w:rFonts w:ascii="Cambria" w:hAnsi="Cambria"/>
          <w:lang w:val="ro-RO"/>
        </w:rPr>
        <w:t> (opțional)</w:t>
      </w:r>
    </w:p>
    <w:tbl>
      <w:tblPr>
        <w:tblStyle w:val="TableGrid"/>
        <w:tblW w:w="5000" w:type="pct"/>
        <w:tblCellMar>
          <w:top w:w="45" w:type="dxa"/>
          <w:left w:w="45" w:type="dxa"/>
          <w:bottom w:w="45" w:type="dxa"/>
          <w:right w:w="45" w:type="dxa"/>
        </w:tblCellMar>
        <w:tblLook w:val="04A0" w:firstRow="1" w:lastRow="0" w:firstColumn="1" w:lastColumn="0" w:noHBand="0" w:noVBand="1"/>
      </w:tblPr>
      <w:tblGrid>
        <w:gridCol w:w="9450"/>
      </w:tblGrid>
      <w:tr w:rsidR="00F8526C" w:rsidRPr="00C37FB3" w14:paraId="30CD4E41" w14:textId="77777777">
        <w:trPr>
          <w:trHeight w:val="540"/>
        </w:trPr>
        <w:tc>
          <w:tcPr>
            <w:tcW w:w="0" w:type="auto"/>
            <w:vAlign w:val="center"/>
          </w:tcPr>
          <w:p w14:paraId="7690EC7C" w14:textId="77777777" w:rsidR="00F8526C" w:rsidRPr="00C37FB3" w:rsidRDefault="00F8526C">
            <w:pPr>
              <w:rPr>
                <w:lang w:val="ro-RO"/>
              </w:rPr>
            </w:pPr>
          </w:p>
        </w:tc>
      </w:tr>
    </w:tbl>
    <w:p w14:paraId="4F3FDB2B" w14:textId="77777777" w:rsidR="00F8526C" w:rsidRPr="00C37FB3" w:rsidRDefault="00F8526C">
      <w:pPr>
        <w:rPr>
          <w:lang w:val="ro-RO"/>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5" w:type="dxa"/>
          <w:left w:w="45" w:type="dxa"/>
          <w:bottom w:w="45" w:type="dxa"/>
          <w:right w:w="45" w:type="dxa"/>
        </w:tblCellMar>
        <w:tblLook w:val="04A0" w:firstRow="1" w:lastRow="0" w:firstColumn="1" w:lastColumn="0" w:noHBand="0" w:noVBand="1"/>
      </w:tblPr>
      <w:tblGrid>
        <w:gridCol w:w="4599"/>
        <w:gridCol w:w="4851"/>
      </w:tblGrid>
      <w:tr w:rsidR="00F8526C" w:rsidRPr="00C37FB3" w14:paraId="13C3B3A2" w14:textId="77777777">
        <w:trPr>
          <w:trHeight w:val="1080"/>
        </w:trPr>
        <w:tc>
          <w:tcPr>
            <w:tcW w:w="0" w:type="auto"/>
            <w:gridSpan w:val="2"/>
            <w:vAlign w:val="bottom"/>
          </w:tcPr>
          <w:p w14:paraId="5FC7EC5E" w14:textId="77777777" w:rsidR="00F8526C" w:rsidRPr="00C37FB3" w:rsidRDefault="00000000">
            <w:pPr>
              <w:keepNext/>
              <w:rPr>
                <w:lang w:val="ro-RO"/>
              </w:rPr>
            </w:pPr>
            <w:r w:rsidRPr="00C37FB3">
              <w:rPr>
                <w:rFonts w:ascii="Cambria Bold" w:hAnsi="Cambria Bold"/>
                <w:b/>
                <w:lang w:val="ro-RO"/>
              </w:rPr>
              <w:t>Verificat,</w:t>
            </w:r>
          </w:p>
        </w:tc>
      </w:tr>
      <w:tr w:rsidR="00F8526C" w:rsidRPr="00C37FB3" w14:paraId="054C343A" w14:textId="77777777">
        <w:trPr>
          <w:trHeight w:val="479"/>
        </w:trPr>
        <w:tc>
          <w:tcPr>
            <w:tcW w:w="0" w:type="auto"/>
            <w:vAlign w:val="center"/>
          </w:tcPr>
          <w:p w14:paraId="55CF0D64" w14:textId="77777777" w:rsidR="00F8526C" w:rsidRPr="00C37FB3" w:rsidRDefault="00000000">
            <w:pPr>
              <w:keepNext/>
              <w:rPr>
                <w:lang w:val="ro-RO"/>
              </w:rPr>
            </w:pPr>
            <w:r w:rsidRPr="00C37FB3">
              <w:rPr>
                <w:rFonts w:ascii="Cambria Bold" w:hAnsi="Cambria Bold"/>
                <w:b/>
                <w:lang w:val="ro-RO"/>
              </w:rPr>
              <w:t>Evaluator 1 GAL _ _ _ _ _ _ _ _ _ _ _ _ _ _ _ _ _</w:t>
            </w:r>
          </w:p>
        </w:tc>
        <w:tc>
          <w:tcPr>
            <w:tcW w:w="0" w:type="auto"/>
            <w:vAlign w:val="center"/>
          </w:tcPr>
          <w:p w14:paraId="0341905F" w14:textId="77777777" w:rsidR="00F8526C" w:rsidRPr="00C37FB3" w:rsidRDefault="00000000">
            <w:pPr>
              <w:keepNext/>
              <w:jc w:val="right"/>
              <w:rPr>
                <w:lang w:val="ro-RO"/>
              </w:rPr>
            </w:pPr>
            <w:r w:rsidRPr="00C37FB3">
              <w:rPr>
                <w:rFonts w:ascii="Cambria Bold" w:hAnsi="Cambria Bold"/>
                <w:b/>
                <w:lang w:val="ro-RO"/>
              </w:rPr>
              <w:t>Semnătura și data _ _ _ _ _ _ _ _ _ _ _ _ _ _ _ _ _</w:t>
            </w:r>
          </w:p>
        </w:tc>
      </w:tr>
      <w:tr w:rsidR="00F8526C" w:rsidRPr="00C37FB3" w14:paraId="19D40FFF" w14:textId="77777777">
        <w:trPr>
          <w:trHeight w:val="479"/>
        </w:trPr>
        <w:tc>
          <w:tcPr>
            <w:tcW w:w="0" w:type="auto"/>
            <w:vAlign w:val="center"/>
          </w:tcPr>
          <w:p w14:paraId="577C52E3" w14:textId="77777777" w:rsidR="00F8526C" w:rsidRPr="00C37FB3" w:rsidRDefault="00000000">
            <w:pPr>
              <w:keepNext/>
              <w:rPr>
                <w:lang w:val="ro-RO"/>
              </w:rPr>
            </w:pPr>
            <w:r w:rsidRPr="00C37FB3">
              <w:rPr>
                <w:rFonts w:ascii="Cambria Bold" w:hAnsi="Cambria Bold"/>
                <w:b/>
                <w:lang w:val="ro-RO"/>
              </w:rPr>
              <w:t>Evaluator 2 GAL _ _ _ _ _ _ _ _ _ _ _ _ _ _ _ _ _</w:t>
            </w:r>
          </w:p>
        </w:tc>
        <w:tc>
          <w:tcPr>
            <w:tcW w:w="0" w:type="auto"/>
            <w:vAlign w:val="center"/>
          </w:tcPr>
          <w:p w14:paraId="5784B9AD" w14:textId="77777777" w:rsidR="00F8526C" w:rsidRPr="00C37FB3" w:rsidRDefault="00000000">
            <w:pPr>
              <w:keepNext/>
              <w:jc w:val="right"/>
              <w:rPr>
                <w:lang w:val="ro-RO"/>
              </w:rPr>
            </w:pPr>
            <w:r w:rsidRPr="00C37FB3">
              <w:rPr>
                <w:rFonts w:ascii="Cambria Bold" w:hAnsi="Cambria Bold"/>
                <w:b/>
                <w:lang w:val="ro-RO"/>
              </w:rPr>
              <w:t>Semnătura și data _ _ _ _ _ _ _ _ _ _ _ _ _ _ _ _ _</w:t>
            </w:r>
          </w:p>
        </w:tc>
      </w:tr>
    </w:tbl>
    <w:p w14:paraId="77765D8F" w14:textId="77777777" w:rsidR="00384BA7" w:rsidRPr="00C37FB3" w:rsidRDefault="00384BA7">
      <w:pPr>
        <w:rPr>
          <w:lang w:val="ro-RO"/>
        </w:rPr>
      </w:pPr>
    </w:p>
    <w:sectPr w:rsidR="00384BA7" w:rsidRPr="00C37F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Bold">
    <w:panose1 w:val="00000000000000000000"/>
    <w:charset w:val="00"/>
    <w:family w:val="roman"/>
    <w:notTrueType/>
    <w:pitch w:val="default"/>
  </w:font>
  <w:font w:name="Cambria Bold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B85C91"/>
    <w:multiLevelType w:val="hybridMultilevel"/>
    <w:tmpl w:val="FC8C3B76"/>
    <w:name w:val="disc"/>
    <w:lvl w:ilvl="0" w:tplc="94621AB8">
      <w:start w:val="1"/>
      <w:numFmt w:val="bullet"/>
      <w:lvlText w:val="•"/>
      <w:lvlJc w:val="left"/>
      <w:pPr>
        <w:ind w:left="720" w:hanging="360"/>
      </w:pPr>
    </w:lvl>
    <w:lvl w:ilvl="1" w:tplc="73A4EDD2">
      <w:start w:val="1"/>
      <w:numFmt w:val="bullet"/>
      <w:lvlText w:val="•"/>
      <w:lvlJc w:val="left"/>
      <w:pPr>
        <w:ind w:left="1440" w:hanging="360"/>
      </w:pPr>
    </w:lvl>
    <w:lvl w:ilvl="2" w:tplc="24F2DFE0">
      <w:start w:val="1"/>
      <w:numFmt w:val="bullet"/>
      <w:lvlText w:val="•"/>
      <w:lvlJc w:val="left"/>
      <w:pPr>
        <w:ind w:left="2160" w:hanging="360"/>
      </w:pPr>
    </w:lvl>
    <w:lvl w:ilvl="3" w:tplc="157C8E68">
      <w:start w:val="1"/>
      <w:numFmt w:val="bullet"/>
      <w:lvlText w:val="•"/>
      <w:lvlJc w:val="left"/>
      <w:pPr>
        <w:ind w:left="2880" w:hanging="360"/>
      </w:pPr>
    </w:lvl>
    <w:lvl w:ilvl="4" w:tplc="96909064">
      <w:start w:val="1"/>
      <w:numFmt w:val="bullet"/>
      <w:lvlText w:val="•"/>
      <w:lvlJc w:val="left"/>
      <w:pPr>
        <w:ind w:left="3600" w:hanging="360"/>
      </w:pPr>
    </w:lvl>
    <w:lvl w:ilvl="5" w:tplc="E0F4A4AC">
      <w:start w:val="1"/>
      <w:numFmt w:val="bullet"/>
      <w:lvlText w:val="•"/>
      <w:lvlJc w:val="left"/>
      <w:pPr>
        <w:ind w:left="4320" w:hanging="360"/>
      </w:pPr>
    </w:lvl>
    <w:lvl w:ilvl="6" w:tplc="F732E148">
      <w:start w:val="1"/>
      <w:numFmt w:val="bullet"/>
      <w:lvlText w:val="•"/>
      <w:lvlJc w:val="left"/>
      <w:pPr>
        <w:ind w:left="5040" w:hanging="360"/>
      </w:pPr>
    </w:lvl>
    <w:lvl w:ilvl="7" w:tplc="494C64B6">
      <w:start w:val="1"/>
      <w:numFmt w:val="bullet"/>
      <w:lvlText w:val="•"/>
      <w:lvlJc w:val="left"/>
      <w:pPr>
        <w:ind w:left="5760" w:hanging="360"/>
      </w:pPr>
    </w:lvl>
    <w:lvl w:ilvl="8" w:tplc="227C65E8">
      <w:start w:val="1"/>
      <w:numFmt w:val="bullet"/>
      <w:lvlText w:val="•"/>
      <w:lvlJc w:val="left"/>
      <w:pPr>
        <w:ind w:left="6480" w:hanging="360"/>
      </w:pPr>
    </w:lvl>
  </w:abstractNum>
  <w:num w:numId="1" w16cid:durableId="446243275">
    <w:abstractNumId w:val="0"/>
    <w:lvlOverride w:ilvl="0">
      <w:startOverride w:val="1"/>
    </w:lvlOverride>
  </w:num>
  <w:num w:numId="2" w16cid:durableId="462773066">
    <w:abstractNumId w:val="0"/>
    <w:lvlOverride w:ilvl="0">
      <w:startOverride w:val="1"/>
    </w:lvlOverride>
  </w:num>
  <w:num w:numId="3" w16cid:durableId="164707528">
    <w:abstractNumId w:val="0"/>
    <w:lvlOverride w:ilvl="0">
      <w:startOverride w:val="1"/>
    </w:lvlOverride>
  </w:num>
  <w:num w:numId="4" w16cid:durableId="2078699352">
    <w:abstractNumId w:val="0"/>
    <w:lvlOverride w:ilvl="0">
      <w:startOverride w:val="1"/>
    </w:lvlOverride>
  </w:num>
  <w:num w:numId="5" w16cid:durableId="176155761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8526C"/>
    <w:rsid w:val="00384BA7"/>
    <w:rsid w:val="00B32CFD"/>
    <w:rsid w:val="00C37FB3"/>
    <w:rsid w:val="00F852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0A96"/>
  <w15:docId w15:val="{781D3D25-6C2B-4C25-BF27-ADDA1206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pPr>
      <w:spacing w:after="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4289</Words>
  <Characters>24453</Characters>
  <Application>Microsoft Office Word</Application>
  <DocSecurity>0</DocSecurity>
  <Lines>203</Lines>
  <Paragraphs>57</Paragraphs>
  <ScaleCrop>false</ScaleCrop>
  <Company/>
  <LinksUpToDate>false</LinksUpToDate>
  <CharactersWithSpaces>28685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Yasemin</cp:lastModifiedBy>
  <cp:revision>2</cp:revision>
  <dcterms:created xsi:type="dcterms:W3CDTF">2025-11-18T10:03:00Z</dcterms:created>
  <dcterms:modified xsi:type="dcterms:W3CDTF">2025-11-18T10:03:00Z</dcterms:modified>
</cp:coreProperties>
</file>